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4F" w:rsidRDefault="0088683F" w:rsidP="00796E90">
      <w:pPr>
        <w:rPr>
          <w:b/>
          <w:sz w:val="32"/>
          <w:szCs w:val="32"/>
        </w:rPr>
      </w:pPr>
      <w:r w:rsidRPr="0088683F">
        <w:rPr>
          <w:b/>
          <w:sz w:val="32"/>
          <w:szCs w:val="32"/>
        </w:rPr>
        <w:t>The Cliffords</w:t>
      </w:r>
      <w:r w:rsidR="00835C6E">
        <w:rPr>
          <w:b/>
          <w:sz w:val="32"/>
          <w:szCs w:val="32"/>
        </w:rPr>
        <w:t>, the Cumberlands and the Devonshire</w:t>
      </w:r>
      <w:r w:rsidR="00EB6126">
        <w:rPr>
          <w:b/>
          <w:sz w:val="32"/>
          <w:szCs w:val="32"/>
        </w:rPr>
        <w:t>s</w:t>
      </w:r>
      <w:r w:rsidR="00A7354F">
        <w:rPr>
          <w:b/>
          <w:sz w:val="32"/>
          <w:szCs w:val="32"/>
        </w:rPr>
        <w:t>:</w:t>
      </w:r>
    </w:p>
    <w:p w:rsidR="009D2705" w:rsidRDefault="00835C6E" w:rsidP="00796E90">
      <w:pPr>
        <w:rPr>
          <w:rFonts w:cs="Arial"/>
          <w:noProof/>
          <w:color w:val="0B0080"/>
          <w:sz w:val="28"/>
          <w:szCs w:val="28"/>
          <w:lang w:eastAsia="en-GB"/>
        </w:rPr>
      </w:pPr>
      <w:r w:rsidRPr="005C4A32">
        <w:rPr>
          <w:b/>
          <w:sz w:val="28"/>
          <w:szCs w:val="28"/>
        </w:rPr>
        <w:t xml:space="preserve">their </w:t>
      </w:r>
      <w:r w:rsidR="005C4A32">
        <w:rPr>
          <w:b/>
          <w:sz w:val="28"/>
          <w:szCs w:val="28"/>
        </w:rPr>
        <w:t>h</w:t>
      </w:r>
      <w:r w:rsidR="00A7354F" w:rsidRPr="005C4A32">
        <w:rPr>
          <w:b/>
          <w:sz w:val="28"/>
          <w:szCs w:val="28"/>
        </w:rPr>
        <w:t xml:space="preserve">istory and </w:t>
      </w:r>
      <w:r w:rsidR="005C4A32">
        <w:rPr>
          <w:b/>
          <w:sz w:val="28"/>
          <w:szCs w:val="28"/>
        </w:rPr>
        <w:t>c</w:t>
      </w:r>
      <w:r w:rsidRPr="005C4A32">
        <w:rPr>
          <w:b/>
          <w:sz w:val="28"/>
          <w:szCs w:val="28"/>
        </w:rPr>
        <w:t>onnection</w:t>
      </w:r>
      <w:r w:rsidR="00694860" w:rsidRPr="005C4A32">
        <w:rPr>
          <w:b/>
          <w:sz w:val="28"/>
          <w:szCs w:val="28"/>
        </w:rPr>
        <w:t>s</w:t>
      </w:r>
      <w:r w:rsidRPr="005C4A32">
        <w:rPr>
          <w:b/>
          <w:sz w:val="28"/>
          <w:szCs w:val="28"/>
        </w:rPr>
        <w:t xml:space="preserve"> with </w:t>
      </w:r>
      <w:r w:rsidR="00FE76CF" w:rsidRPr="005C4A32">
        <w:rPr>
          <w:b/>
          <w:sz w:val="28"/>
          <w:szCs w:val="28"/>
        </w:rPr>
        <w:t>Craven</w:t>
      </w:r>
      <w:r w:rsidR="003C367B" w:rsidRPr="005C4A32">
        <w:rPr>
          <w:b/>
          <w:sz w:val="28"/>
          <w:szCs w:val="28"/>
        </w:rPr>
        <w:t xml:space="preserve"> and Rylstone</w:t>
      </w:r>
      <w:r w:rsidR="00343295" w:rsidRPr="005C4A32">
        <w:rPr>
          <w:rFonts w:cs="Arial"/>
          <w:noProof/>
          <w:color w:val="0B0080"/>
          <w:sz w:val="28"/>
          <w:szCs w:val="28"/>
          <w:lang w:eastAsia="en-GB"/>
        </w:rPr>
        <w:t xml:space="preserve"> </w:t>
      </w:r>
    </w:p>
    <w:p w:rsidR="002644E4" w:rsidRPr="005C4A32" w:rsidRDefault="002644E4" w:rsidP="00796E90">
      <w:pPr>
        <w:rPr>
          <w:rFonts w:cs="Arial"/>
          <w:noProof/>
          <w:color w:val="0B0080"/>
          <w:sz w:val="28"/>
          <w:szCs w:val="28"/>
          <w:lang w:eastAsia="en-GB"/>
        </w:rPr>
      </w:pPr>
    </w:p>
    <w:p w:rsidR="00744191" w:rsidRPr="00D562CD" w:rsidRDefault="00744191">
      <w:pPr>
        <w:rPr>
          <w:sz w:val="28"/>
          <w:szCs w:val="28"/>
        </w:rPr>
      </w:pPr>
      <w:r w:rsidRPr="00744191">
        <w:rPr>
          <w:b/>
          <w:sz w:val="28"/>
          <w:szCs w:val="28"/>
        </w:rPr>
        <w:t xml:space="preserve">The Clifford </w:t>
      </w:r>
      <w:r w:rsidR="005C4A32">
        <w:rPr>
          <w:b/>
          <w:sz w:val="28"/>
          <w:szCs w:val="28"/>
        </w:rPr>
        <w:t>f</w:t>
      </w:r>
      <w:r w:rsidRPr="00744191">
        <w:rPr>
          <w:b/>
          <w:sz w:val="28"/>
          <w:szCs w:val="28"/>
        </w:rPr>
        <w:t xml:space="preserve">amily from Norman to Tudor </w:t>
      </w:r>
      <w:r w:rsidR="005C4A32">
        <w:rPr>
          <w:b/>
          <w:sz w:val="28"/>
          <w:szCs w:val="28"/>
        </w:rPr>
        <w:t>t</w:t>
      </w:r>
      <w:r w:rsidRPr="00744191">
        <w:rPr>
          <w:b/>
          <w:sz w:val="28"/>
          <w:szCs w:val="28"/>
        </w:rPr>
        <w:t>imes</w:t>
      </w:r>
      <w:r w:rsidR="00984A86">
        <w:rPr>
          <w:rStyle w:val="FootnoteReference"/>
          <w:b/>
          <w:sz w:val="28"/>
          <w:szCs w:val="28"/>
        </w:rPr>
        <w:footnoteReference w:id="1"/>
      </w:r>
      <w:r w:rsidR="00407821" w:rsidRPr="00A276F8">
        <w:rPr>
          <w:sz w:val="28"/>
          <w:szCs w:val="28"/>
        </w:rPr>
        <w:t xml:space="preserve">           </w:t>
      </w:r>
      <w:r w:rsidR="00796E90" w:rsidRPr="00343295">
        <w:rPr>
          <w:b/>
          <w:noProof/>
          <w:sz w:val="32"/>
          <w:szCs w:val="32"/>
          <w:lang w:eastAsia="en-GB"/>
        </w:rPr>
        <w:drawing>
          <wp:inline distT="0" distB="0" distL="0" distR="0">
            <wp:extent cx="920750" cy="1012826"/>
            <wp:effectExtent l="19050" t="0" r="0" b="0"/>
            <wp:docPr id="4" name="Picture 1" descr="https://upload.wikimedia.org/wikipedia/commons/thumb/9/90/CliffordArms.png/200px-CliffordArm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0/CliffordArms.png/200px-CliffordArms.png">
                      <a:hlinkClick r:id="rId8"/>
                    </pic:cNvPr>
                    <pic:cNvPicPr>
                      <a:picLocks noChangeAspect="1" noChangeArrowheads="1"/>
                    </pic:cNvPicPr>
                  </pic:nvPicPr>
                  <pic:blipFill>
                    <a:blip r:embed="rId9" cstate="print"/>
                    <a:srcRect/>
                    <a:stretch>
                      <a:fillRect/>
                    </a:stretch>
                  </pic:blipFill>
                  <pic:spPr bwMode="auto">
                    <a:xfrm>
                      <a:off x="0" y="0"/>
                      <a:ext cx="922211" cy="1014433"/>
                    </a:xfrm>
                    <a:prstGeom prst="rect">
                      <a:avLst/>
                    </a:prstGeom>
                    <a:noFill/>
                    <a:ln w="9525">
                      <a:noFill/>
                      <a:miter lim="800000"/>
                      <a:headEnd/>
                      <a:tailEnd/>
                    </a:ln>
                  </pic:spPr>
                </pic:pic>
              </a:graphicData>
            </a:graphic>
          </wp:inline>
        </w:drawing>
      </w:r>
    </w:p>
    <w:p w:rsidR="0088683F" w:rsidRDefault="0088683F"/>
    <w:p w:rsidR="00477F41" w:rsidRDefault="0088683F">
      <w:r>
        <w:t>The Clifford family</w:t>
      </w:r>
      <w:r w:rsidR="00E21B2D">
        <w:t xml:space="preserve"> were Norman barons</w:t>
      </w:r>
      <w:r w:rsidR="00B27A0C">
        <w:t>, descended from Richard I of Norman</w:t>
      </w:r>
      <w:r w:rsidR="00C7364A">
        <w:t>d</w:t>
      </w:r>
      <w:r w:rsidR="00B27A0C">
        <w:t>y</w:t>
      </w:r>
      <w:r w:rsidR="000B6D5B">
        <w:t>.</w:t>
      </w:r>
      <w:r w:rsidR="00B27A0C">
        <w:t xml:space="preserve"> </w:t>
      </w:r>
      <w:r w:rsidR="000B6D5B">
        <w:t xml:space="preserve">Their </w:t>
      </w:r>
      <w:r w:rsidR="0034117D">
        <w:t xml:space="preserve">main family seat </w:t>
      </w:r>
      <w:r w:rsidR="000B6D5B">
        <w:t xml:space="preserve">in England was </w:t>
      </w:r>
      <w:r w:rsidR="0034117D">
        <w:t>at Clifford Castle</w:t>
      </w:r>
      <w:r w:rsidR="00BA6ABF">
        <w:t>,</w:t>
      </w:r>
      <w:r w:rsidR="0034117D">
        <w:t xml:space="preserve"> Herefordshire</w:t>
      </w:r>
      <w:r w:rsidR="00744191">
        <w:t>, from where they took their English name</w:t>
      </w:r>
      <w:r w:rsidR="0034117D">
        <w:t>.</w:t>
      </w:r>
      <w:r>
        <w:t xml:space="preserve"> </w:t>
      </w:r>
      <w:r w:rsidR="0034117D">
        <w:t>They firs</w:t>
      </w:r>
      <w:r>
        <w:t>t came to Craven in 13</w:t>
      </w:r>
      <w:r w:rsidR="005C778B">
        <w:t>10</w:t>
      </w:r>
      <w:r>
        <w:t xml:space="preserve"> when</w:t>
      </w:r>
      <w:r w:rsidR="005C778B">
        <w:t xml:space="preserve"> Robert </w:t>
      </w:r>
      <w:r w:rsidR="00B27A0C">
        <w:t xml:space="preserve">de </w:t>
      </w:r>
      <w:r w:rsidR="005C778B">
        <w:t xml:space="preserve">Clifford was granted Skipton Castle and its surrounding lands to the North and West of Skipton by Edward II who also appointed him the </w:t>
      </w:r>
      <w:r w:rsidR="007B727B" w:rsidRPr="007B727B">
        <w:rPr>
          <w:b/>
        </w:rPr>
        <w:t>1st</w:t>
      </w:r>
      <w:r w:rsidR="007B727B">
        <w:t xml:space="preserve"> </w:t>
      </w:r>
      <w:r w:rsidR="005C778B" w:rsidRPr="00175F78">
        <w:rPr>
          <w:b/>
        </w:rPr>
        <w:t>Lord Clifford and Guardian of Craven</w:t>
      </w:r>
      <w:r w:rsidR="005C778B">
        <w:t xml:space="preserve">. </w:t>
      </w:r>
      <w:r w:rsidR="00E21B2D">
        <w:t xml:space="preserve">According to Skipton Castle records, he began fortifying his new castle but did not </w:t>
      </w:r>
      <w:r w:rsidR="004B6D0F">
        <w:t xml:space="preserve">live long enough to complete the task fully since he was killed in 1314 at the Battle of Bannockburn. </w:t>
      </w:r>
    </w:p>
    <w:p w:rsidR="00477F41" w:rsidRDefault="00477F41"/>
    <w:p w:rsidR="00A36ED8" w:rsidRDefault="00A36ED8" w:rsidP="00A36ED8">
      <w:pPr>
        <w:ind w:left="720"/>
      </w:pPr>
      <w:r>
        <w:rPr>
          <w:noProof/>
          <w:lang w:eastAsia="en-GB"/>
        </w:rPr>
        <w:drawing>
          <wp:inline distT="0" distB="0" distL="0" distR="0">
            <wp:extent cx="3384550" cy="1489710"/>
            <wp:effectExtent l="19050" t="0" r="6350" b="0"/>
            <wp:docPr id="12" name="Picture 11" descr="skiptoncastle1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ptoncastle1320.png"/>
                    <pic:cNvPicPr/>
                  </pic:nvPicPr>
                  <pic:blipFill>
                    <a:blip r:embed="rId10" cstate="print"/>
                    <a:stretch>
                      <a:fillRect/>
                    </a:stretch>
                  </pic:blipFill>
                  <pic:spPr>
                    <a:xfrm>
                      <a:off x="0" y="0"/>
                      <a:ext cx="3384550" cy="1489710"/>
                    </a:xfrm>
                    <a:prstGeom prst="rect">
                      <a:avLst/>
                    </a:prstGeom>
                  </pic:spPr>
                </pic:pic>
              </a:graphicData>
            </a:graphic>
          </wp:inline>
        </w:drawing>
      </w:r>
    </w:p>
    <w:p w:rsidR="00A36ED8" w:rsidRDefault="003C04C3" w:rsidP="00A36ED8">
      <w:pPr>
        <w:ind w:left="720"/>
      </w:pPr>
      <w:r>
        <w:t xml:space="preserve">Skipton Castle </w:t>
      </w:r>
      <w:r w:rsidR="002644E4">
        <w:t>about</w:t>
      </w:r>
      <w:r>
        <w:t xml:space="preserve"> 1320. From </w:t>
      </w:r>
      <w:r w:rsidR="00A36ED8">
        <w:t>Skipton Castle website</w:t>
      </w:r>
    </w:p>
    <w:p w:rsidR="00A36ED8" w:rsidRDefault="00A36ED8" w:rsidP="00B71CF9"/>
    <w:p w:rsidR="00F12ABA" w:rsidRDefault="004B6D0F" w:rsidP="00B71CF9">
      <w:r>
        <w:t>The ca</w:t>
      </w:r>
      <w:r w:rsidR="00BA6ABF">
        <w:t>s</w:t>
      </w:r>
      <w:r>
        <w:t>tle and lands passed</w:t>
      </w:r>
      <w:r w:rsidR="00C4738E">
        <w:t xml:space="preserve"> </w:t>
      </w:r>
      <w:r w:rsidR="00B71CF9">
        <w:t xml:space="preserve">to </w:t>
      </w:r>
      <w:r w:rsidR="00C4738E">
        <w:t>his young son</w:t>
      </w:r>
      <w:r>
        <w:t xml:space="preserve"> </w:t>
      </w:r>
      <w:r w:rsidR="00C4738E" w:rsidRPr="00175F78">
        <w:rPr>
          <w:b/>
        </w:rPr>
        <w:t>Roger de Clifford</w:t>
      </w:r>
      <w:r w:rsidR="00651DD6" w:rsidRPr="00175F78">
        <w:rPr>
          <w:b/>
        </w:rPr>
        <w:t xml:space="preserve">, </w:t>
      </w:r>
      <w:r w:rsidR="007B727B">
        <w:rPr>
          <w:b/>
        </w:rPr>
        <w:t xml:space="preserve">2nd </w:t>
      </w:r>
      <w:r w:rsidR="00651DD6" w:rsidRPr="00175F78">
        <w:rPr>
          <w:b/>
        </w:rPr>
        <w:t>Lord</w:t>
      </w:r>
      <w:r w:rsidR="00175F78">
        <w:rPr>
          <w:b/>
        </w:rPr>
        <w:t xml:space="preserve"> Clifford</w:t>
      </w:r>
      <w:r w:rsidR="00651DD6">
        <w:t>,</w:t>
      </w:r>
      <w:r w:rsidR="00C4738E">
        <w:t xml:space="preserve"> who was badly injured at an uprising of Northern barons against Edward II</w:t>
      </w:r>
      <w:r w:rsidR="0003178B">
        <w:t>. Roger was</w:t>
      </w:r>
      <w:r w:rsidR="00C4738E">
        <w:t xml:space="preserve"> attainted</w:t>
      </w:r>
      <w:r w:rsidR="0003178B">
        <w:t>,</w:t>
      </w:r>
      <w:r w:rsidR="00C4738E">
        <w:t xml:space="preserve"> but spared by the king because of his injuries and subsequently died childless in 1327. The barony then passed to his brother, </w:t>
      </w:r>
      <w:r w:rsidR="00C4738E" w:rsidRPr="00175F78">
        <w:rPr>
          <w:b/>
        </w:rPr>
        <w:t xml:space="preserve">Robert de Clifford, </w:t>
      </w:r>
      <w:r w:rsidR="007B727B">
        <w:rPr>
          <w:b/>
        </w:rPr>
        <w:t xml:space="preserve">3rd </w:t>
      </w:r>
      <w:r w:rsidR="00C4738E" w:rsidRPr="00175F78">
        <w:rPr>
          <w:b/>
        </w:rPr>
        <w:t>Lord of Skipton</w:t>
      </w:r>
      <w:r w:rsidR="00355860">
        <w:rPr>
          <w:b/>
        </w:rPr>
        <w:t xml:space="preserve"> </w:t>
      </w:r>
      <w:r w:rsidR="00355860" w:rsidRPr="00355860">
        <w:t>who died in 1344</w:t>
      </w:r>
      <w:r w:rsidR="00C4738E">
        <w:t xml:space="preserve">. </w:t>
      </w:r>
      <w:r w:rsidR="00F07281">
        <w:t>The Clifford lands in Skipton and elsewhere (including those in Westmorland</w:t>
      </w:r>
      <w:r w:rsidR="00CB1DA4">
        <w:t xml:space="preserve"> </w:t>
      </w:r>
      <w:r w:rsidR="00FA5ACF">
        <w:t>in and around their</w:t>
      </w:r>
      <w:r w:rsidR="00CB1DA4">
        <w:t xml:space="preserve"> Appelby, Brough</w:t>
      </w:r>
      <w:r w:rsidR="00865390">
        <w:t>,</w:t>
      </w:r>
      <w:r w:rsidR="00CB1DA4">
        <w:t xml:space="preserve"> Brougham </w:t>
      </w:r>
      <w:r w:rsidR="00865390">
        <w:t xml:space="preserve">and Pendragon </w:t>
      </w:r>
      <w:r w:rsidR="00CB1DA4">
        <w:t>Castles</w:t>
      </w:r>
      <w:r w:rsidR="00F07281">
        <w:t xml:space="preserve">) were nearly forfeited by the crown because of </w:t>
      </w:r>
      <w:r w:rsidR="00000980">
        <w:t>Roger's</w:t>
      </w:r>
      <w:r w:rsidR="00F07281">
        <w:t xml:space="preserve"> involvement in the insurgency.</w:t>
      </w:r>
      <w:r w:rsidR="00000980">
        <w:t xml:space="preserve"> I</w:t>
      </w:r>
      <w:r w:rsidR="00F12ABA">
        <w:t>ndeed, it</w:t>
      </w:r>
      <w:r w:rsidR="00000980">
        <w:t xml:space="preserve"> appears that subsequent generations </w:t>
      </w:r>
      <w:r w:rsidR="00420AF8">
        <w:t xml:space="preserve">often </w:t>
      </w:r>
      <w:r w:rsidR="00000980">
        <w:t xml:space="preserve">spent </w:t>
      </w:r>
      <w:r w:rsidR="00CB1DA4">
        <w:t xml:space="preserve">as much </w:t>
      </w:r>
      <w:r w:rsidR="00000980">
        <w:t>time on their Westmorland estate</w:t>
      </w:r>
      <w:r w:rsidR="00CB1DA4">
        <w:t>s</w:t>
      </w:r>
      <w:r w:rsidR="00000980">
        <w:t xml:space="preserve"> </w:t>
      </w:r>
      <w:r w:rsidR="005C23C4">
        <w:t xml:space="preserve">as </w:t>
      </w:r>
      <w:r w:rsidR="00000980">
        <w:t xml:space="preserve">they did at Skipton. </w:t>
      </w:r>
    </w:p>
    <w:p w:rsidR="0088683F" w:rsidRDefault="0088683F"/>
    <w:p w:rsidR="00B71CF9" w:rsidRDefault="00F12ABA" w:rsidP="00B71CF9">
      <w:r>
        <w:t xml:space="preserve">After </w:t>
      </w:r>
      <w:r w:rsidR="00B71CF9">
        <w:t xml:space="preserve">the </w:t>
      </w:r>
      <w:r>
        <w:t>third Lord, t</w:t>
      </w:r>
      <w:r w:rsidR="004D797B">
        <w:t>here existed a series of Lords Clifford</w:t>
      </w:r>
      <w:r w:rsidR="00B71CF9">
        <w:t>s</w:t>
      </w:r>
      <w:r w:rsidR="00F81F23">
        <w:t xml:space="preserve"> (Robert, the fourth lord; Roger, the fifth; Thomas, the sixth; John, the seventh; Thomas, the eighth)</w:t>
      </w:r>
      <w:r w:rsidR="00B71CF9">
        <w:t xml:space="preserve"> whose </w:t>
      </w:r>
      <w:r w:rsidR="00B71CF9">
        <w:lastRenderedPageBreak/>
        <w:t>relationships with the reigning monarchs</w:t>
      </w:r>
      <w:r w:rsidR="00FB78CD">
        <w:t>,</w:t>
      </w:r>
      <w:r w:rsidR="00B71CF9">
        <w:t xml:space="preserve"> </w:t>
      </w:r>
      <w:r w:rsidR="00FB78CD">
        <w:t xml:space="preserve">according to Whitaker (1878), </w:t>
      </w:r>
      <w:r w:rsidR="00B71CF9">
        <w:t>were highly variable.</w:t>
      </w:r>
      <w:r w:rsidR="00FB78CD">
        <w:t xml:space="preserve"> T</w:t>
      </w:r>
      <w:r w:rsidR="00B71CF9">
        <w:t>here were instances of the Clifford</w:t>
      </w:r>
      <w:r w:rsidR="0088297E">
        <w:t xml:space="preserve"> family</w:t>
      </w:r>
      <w:r w:rsidR="00B71CF9">
        <w:t xml:space="preserve"> nearly losing their lands because of further uprisings against the crown</w:t>
      </w:r>
      <w:r w:rsidR="00FC7155">
        <w:t>,</w:t>
      </w:r>
      <w:r w:rsidR="00BC581E">
        <w:t xml:space="preserve"> and indeed the eighth Lord Clifford was killed at the Battle of St Albans in 1455, fighting for the Lancastrians against the monarchy. O</w:t>
      </w:r>
      <w:r w:rsidR="00DA5A98">
        <w:t>thers</w:t>
      </w:r>
      <w:r w:rsidR="00BC581E">
        <w:t>, however,</w:t>
      </w:r>
      <w:r w:rsidR="00DA5A98">
        <w:t xml:space="preserve"> were strong supporters of the </w:t>
      </w:r>
      <w:r w:rsidR="00FB78CD">
        <w:t xml:space="preserve">monarch </w:t>
      </w:r>
      <w:r w:rsidR="00DA5A98">
        <w:t xml:space="preserve">and received due credit for this in terms of further </w:t>
      </w:r>
      <w:r w:rsidR="000763B6">
        <w:t xml:space="preserve">estates </w:t>
      </w:r>
      <w:r w:rsidR="00DA5A98">
        <w:t>and titles</w:t>
      </w:r>
      <w:r w:rsidR="00B71CF9">
        <w:t>.</w:t>
      </w:r>
      <w:r w:rsidR="00FE6EF0">
        <w:t xml:space="preserve"> </w:t>
      </w:r>
    </w:p>
    <w:p w:rsidR="006C7B8A" w:rsidRDefault="006C7B8A" w:rsidP="00B71CF9"/>
    <w:p w:rsidR="00B71CF9" w:rsidRDefault="006C7B8A" w:rsidP="00B71CF9">
      <w:r>
        <w:t>T</w:t>
      </w:r>
      <w:r w:rsidRPr="006363A3">
        <w:t xml:space="preserve">he </w:t>
      </w:r>
      <w:r w:rsidRPr="00175F78">
        <w:rPr>
          <w:b/>
        </w:rPr>
        <w:t>9th Lord, John Clifford</w:t>
      </w:r>
      <w:r>
        <w:rPr>
          <w:b/>
        </w:rPr>
        <w:t xml:space="preserve"> </w:t>
      </w:r>
      <w:r w:rsidRPr="00E149A5">
        <w:t>(</w:t>
      </w:r>
      <w:r>
        <w:t>born in</w:t>
      </w:r>
      <w:r w:rsidRPr="00E149A5">
        <w:t xml:space="preserve"> 143</w:t>
      </w:r>
      <w:r>
        <w:t>5</w:t>
      </w:r>
      <w:r w:rsidRPr="00E149A5">
        <w:t>)</w:t>
      </w:r>
      <w:r>
        <w:t xml:space="preserve">, lived mostly on his Westmorland estates, visiting Skipton only occasionally and with the Skipton lands, according to Whitaker, </w:t>
      </w:r>
      <w:r w:rsidRPr="00911A80">
        <w:rPr>
          <w:i/>
        </w:rPr>
        <w:t>'mostly in lease'</w:t>
      </w:r>
      <w:r>
        <w:t xml:space="preserve">. He was quite pugnacious and pursued the House of York, in revenge for his father's death </w:t>
      </w:r>
      <w:r w:rsidRPr="004D0E69">
        <w:rPr>
          <w:i/>
        </w:rPr>
        <w:t>'with a rancour which rendered him odious</w:t>
      </w:r>
      <w:r w:rsidR="00FC7155">
        <w:rPr>
          <w:i/>
        </w:rPr>
        <w:t>'</w:t>
      </w:r>
      <w:r w:rsidRPr="004D0E69">
        <w:rPr>
          <w:i/>
        </w:rPr>
        <w:t xml:space="preserve">, </w:t>
      </w:r>
      <w:r w:rsidR="00FC7155">
        <w:t>according to Whitaker,</w:t>
      </w:r>
      <w:r w:rsidR="00FC7155" w:rsidRPr="004D0E69">
        <w:rPr>
          <w:i/>
        </w:rPr>
        <w:t xml:space="preserve"> </w:t>
      </w:r>
      <w:r w:rsidR="00FC7155">
        <w:rPr>
          <w:i/>
        </w:rPr>
        <w:t>'</w:t>
      </w:r>
      <w:r w:rsidRPr="004D0E69">
        <w:rPr>
          <w:i/>
        </w:rPr>
        <w:t>even in that ferocious age</w:t>
      </w:r>
      <w:r>
        <w:t>'. He was killed at the Battle of</w:t>
      </w:r>
    </w:p>
    <w:p w:rsidR="006C7B8A" w:rsidRDefault="000849A9" w:rsidP="00B71CF9">
      <w:r>
        <w:t>Towton, near Ferrybridge in Yorkshire, was attainted and the Clifford lands</w:t>
      </w:r>
    </w:p>
    <w:p w:rsidR="001A0C77" w:rsidRDefault="001A0C77" w:rsidP="00B71CF9"/>
    <w:p w:rsidR="00410BFD" w:rsidRDefault="00410BFD" w:rsidP="00410BFD">
      <w:pPr>
        <w:jc w:val="center"/>
      </w:pPr>
      <w:r w:rsidRPr="00410BFD">
        <w:rPr>
          <w:noProof/>
          <w:lang w:eastAsia="en-GB"/>
        </w:rPr>
        <w:drawing>
          <wp:inline distT="0" distB="0" distL="0" distR="0">
            <wp:extent cx="1993900" cy="2816661"/>
            <wp:effectExtent l="19050" t="0" r="6350" b="0"/>
            <wp:docPr id="9" name="Picture 7" descr="C:\Users\SS\Documents\Rylstone Project\The Cliffords\JohnClif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S\Documents\Rylstone Project\The Cliffords\JohnClifford.jpg"/>
                    <pic:cNvPicPr>
                      <a:picLocks noChangeAspect="1" noChangeArrowheads="1"/>
                    </pic:cNvPicPr>
                  </pic:nvPicPr>
                  <pic:blipFill>
                    <a:blip r:embed="rId11" cstate="print"/>
                    <a:srcRect/>
                    <a:stretch>
                      <a:fillRect/>
                    </a:stretch>
                  </pic:blipFill>
                  <pic:spPr bwMode="auto">
                    <a:xfrm>
                      <a:off x="0" y="0"/>
                      <a:ext cx="1993900" cy="2819400"/>
                    </a:xfrm>
                    <a:prstGeom prst="rect">
                      <a:avLst/>
                    </a:prstGeom>
                    <a:noFill/>
                    <a:ln w="9525">
                      <a:noFill/>
                      <a:miter lim="800000"/>
                      <a:headEnd/>
                      <a:tailEnd/>
                    </a:ln>
                  </pic:spPr>
                </pic:pic>
              </a:graphicData>
            </a:graphic>
          </wp:inline>
        </w:drawing>
      </w:r>
    </w:p>
    <w:p w:rsidR="00D431CF" w:rsidRDefault="00D431CF" w:rsidP="00410BFD">
      <w:pPr>
        <w:jc w:val="center"/>
      </w:pPr>
      <w:r>
        <w:t>John 9th Baron Clifford. Skipton Castle website</w:t>
      </w:r>
    </w:p>
    <w:p w:rsidR="00410BFD" w:rsidRDefault="00410BFD" w:rsidP="00B71CF9"/>
    <w:p w:rsidR="00BC3408" w:rsidRDefault="004D0E69" w:rsidP="00BC3408">
      <w:r>
        <w:t>temporarily confiscated by the Crown. They were restored to the Clifford family by Henry VII in the first year of his reign (1485/86).</w:t>
      </w:r>
      <w:r w:rsidR="00634791" w:rsidRPr="00634791">
        <w:t xml:space="preserve"> </w:t>
      </w:r>
      <w:r w:rsidR="00634791">
        <w:t xml:space="preserve">Previously </w:t>
      </w:r>
      <w:r w:rsidR="00CD0820">
        <w:t>John</w:t>
      </w:r>
      <w:r w:rsidR="00634791">
        <w:t xml:space="preserve"> had married Margaret Bromflet, daughter of Lord Vescy.</w:t>
      </w:r>
    </w:p>
    <w:p w:rsidR="00BC3408" w:rsidRDefault="00BC3408" w:rsidP="004D797B"/>
    <w:p w:rsidR="00615BE6" w:rsidRDefault="00C14219" w:rsidP="004D797B">
      <w:r w:rsidRPr="00175F78">
        <w:rPr>
          <w:b/>
        </w:rPr>
        <w:t>Henry, the 10th Lord Clifford</w:t>
      </w:r>
      <w:r>
        <w:t xml:space="preserve"> </w:t>
      </w:r>
      <w:r w:rsidR="00592E2A">
        <w:t xml:space="preserve">inherited the Vescy barony </w:t>
      </w:r>
      <w:r>
        <w:t xml:space="preserve">from his mother </w:t>
      </w:r>
      <w:r w:rsidR="00592E2A">
        <w:t>and became both Lord Clifford and Lord Vescy</w:t>
      </w:r>
      <w:r w:rsidR="00E200B1">
        <w:t>, although the Vescy name seems to have</w:t>
      </w:r>
      <w:r w:rsidR="00BB3057">
        <w:t xml:space="preserve"> </w:t>
      </w:r>
      <w:r w:rsidR="000A3C59">
        <w:t xml:space="preserve">received lower </w:t>
      </w:r>
      <w:r w:rsidR="00BB3057">
        <w:t>precedence</w:t>
      </w:r>
      <w:r w:rsidR="000A3C59">
        <w:t xml:space="preserve"> than that of 'Clifford'</w:t>
      </w:r>
      <w:r w:rsidR="00592E2A">
        <w:t xml:space="preserve">. </w:t>
      </w:r>
      <w:r w:rsidR="00B71CF9">
        <w:t>By all accounts</w:t>
      </w:r>
      <w:r w:rsidR="00A628AF">
        <w:t>,</w:t>
      </w:r>
      <w:r w:rsidR="002E79F1">
        <w:t xml:space="preserve"> </w:t>
      </w:r>
      <w:r>
        <w:t xml:space="preserve">he </w:t>
      </w:r>
      <w:r w:rsidR="00B71CF9">
        <w:t>was ill-educated</w:t>
      </w:r>
      <w:r w:rsidR="00E149A5">
        <w:t xml:space="preserve"> but intelligent, rather </w:t>
      </w:r>
      <w:r w:rsidR="00B71CF9">
        <w:t xml:space="preserve">eccentric and lived </w:t>
      </w:r>
      <w:r w:rsidR="00E149A5">
        <w:t xml:space="preserve">mostly </w:t>
      </w:r>
      <w:r w:rsidR="00B71CF9">
        <w:t>a quiet life</w:t>
      </w:r>
      <w:r w:rsidR="009264D3">
        <w:t xml:space="preserve"> without ceremony</w:t>
      </w:r>
      <w:r w:rsidR="009531E4">
        <w:t xml:space="preserve">. </w:t>
      </w:r>
      <w:r w:rsidR="00140169">
        <w:t>Whilst born at Skipton Castle, h</w:t>
      </w:r>
      <w:r w:rsidR="009531E4">
        <w:t xml:space="preserve">e </w:t>
      </w:r>
      <w:r w:rsidR="00140169">
        <w:t>was removed as a boy to</w:t>
      </w:r>
      <w:r w:rsidR="009531E4">
        <w:t xml:space="preserve"> Westmorland</w:t>
      </w:r>
      <w:r w:rsidR="00140169">
        <w:t xml:space="preserve"> for safety after his father had killed Edmund, the Kings brother and then also been killed himself. Henry became known as the 'Shepherd Lord' because of his pastoral pursuits as a child</w:t>
      </w:r>
      <w:r w:rsidR="009531E4">
        <w:t xml:space="preserve">, </w:t>
      </w:r>
      <w:r w:rsidR="00911A80">
        <w:t>but</w:t>
      </w:r>
      <w:r w:rsidR="009531E4">
        <w:t xml:space="preserve"> after inheriting the Clifford barony</w:t>
      </w:r>
      <w:r w:rsidR="00E149A5">
        <w:t xml:space="preserve">, </w:t>
      </w:r>
      <w:r w:rsidR="009531E4">
        <w:t xml:space="preserve">he </w:t>
      </w:r>
      <w:r w:rsidR="00140169">
        <w:t xml:space="preserve">came back to Skipton and </w:t>
      </w:r>
      <w:r w:rsidR="009264D3">
        <w:t xml:space="preserve">often </w:t>
      </w:r>
      <w:r w:rsidR="002E79F1">
        <w:t>bas</w:t>
      </w:r>
      <w:r w:rsidR="009531E4">
        <w:t>ed</w:t>
      </w:r>
      <w:r w:rsidR="002E79F1">
        <w:t xml:space="preserve"> himself </w:t>
      </w:r>
      <w:r w:rsidR="009264D3">
        <w:t xml:space="preserve">at Barden </w:t>
      </w:r>
      <w:r w:rsidR="002E79F1">
        <w:t>T</w:t>
      </w:r>
      <w:r w:rsidR="009264D3">
        <w:t>ower</w:t>
      </w:r>
      <w:r w:rsidR="00B94997">
        <w:t>.</w:t>
      </w:r>
      <w:r w:rsidR="009264D3">
        <w:t xml:space="preserve"> He</w:t>
      </w:r>
      <w:r w:rsidR="00E149A5">
        <w:t xml:space="preserve"> distinguished himself late in life at the Battle of Flodden before dying aged </w:t>
      </w:r>
      <w:r w:rsidR="009264D3">
        <w:t xml:space="preserve">about </w:t>
      </w:r>
      <w:r w:rsidR="00E149A5">
        <w:t>70</w:t>
      </w:r>
      <w:r w:rsidR="009264D3">
        <w:t xml:space="preserve"> </w:t>
      </w:r>
      <w:r w:rsidR="00E149A5">
        <w:t>in 152</w:t>
      </w:r>
      <w:r w:rsidR="00452A7D">
        <w:t>4</w:t>
      </w:r>
      <w:r w:rsidR="00B71CF9">
        <w:t xml:space="preserve">. </w:t>
      </w:r>
      <w:r w:rsidR="00911A80">
        <w:t>He is said to be buried at Bolton Priory.</w:t>
      </w:r>
    </w:p>
    <w:p w:rsidR="00615BE6" w:rsidRDefault="00615BE6" w:rsidP="004D797B"/>
    <w:p w:rsidR="00615BE6" w:rsidRDefault="00B71CF9" w:rsidP="004D797B">
      <w:r>
        <w:t>His</w:t>
      </w:r>
      <w:r w:rsidR="009E772D">
        <w:t xml:space="preserve"> son</w:t>
      </w:r>
      <w:r>
        <w:t>,</w:t>
      </w:r>
      <w:r w:rsidR="009E772D">
        <w:t xml:space="preserve"> also </w:t>
      </w:r>
      <w:r w:rsidR="009E772D" w:rsidRPr="00175F78">
        <w:rPr>
          <w:b/>
        </w:rPr>
        <w:t>Henry Clifford</w:t>
      </w:r>
      <w:r w:rsidR="00175F78" w:rsidRPr="00175F78">
        <w:rPr>
          <w:b/>
        </w:rPr>
        <w:t>, the 11th Lord</w:t>
      </w:r>
      <w:r w:rsidR="00E149A5">
        <w:rPr>
          <w:b/>
        </w:rPr>
        <w:t xml:space="preserve"> </w:t>
      </w:r>
      <w:r w:rsidR="00E149A5" w:rsidRPr="00E149A5">
        <w:t xml:space="preserve">(born </w:t>
      </w:r>
      <w:r w:rsidR="00E149A5" w:rsidRPr="0060618F">
        <w:t>1493)</w:t>
      </w:r>
      <w:r>
        <w:t>,</w:t>
      </w:r>
      <w:r w:rsidR="009E772D">
        <w:t xml:space="preserve"> </w:t>
      </w:r>
      <w:r w:rsidR="004D797B" w:rsidRPr="006363A3">
        <w:t xml:space="preserve">was </w:t>
      </w:r>
      <w:r>
        <w:t>active</w:t>
      </w:r>
      <w:r w:rsidR="00BB3057">
        <w:t xml:space="preserve"> in court circles </w:t>
      </w:r>
      <w:r>
        <w:t xml:space="preserve">and </w:t>
      </w:r>
      <w:r w:rsidR="004D797B" w:rsidRPr="006363A3">
        <w:t>created</w:t>
      </w:r>
      <w:r w:rsidR="004D797B">
        <w:t xml:space="preserve"> </w:t>
      </w:r>
      <w:r w:rsidR="004D797B" w:rsidRPr="006363A3">
        <w:rPr>
          <w:b/>
          <w:bCs/>
        </w:rPr>
        <w:t>Earl of Cumberland</w:t>
      </w:r>
      <w:r w:rsidR="004D797B">
        <w:rPr>
          <w:b/>
          <w:bCs/>
        </w:rPr>
        <w:t xml:space="preserve"> </w:t>
      </w:r>
      <w:r w:rsidR="004D797B" w:rsidRPr="006363A3">
        <w:t>in 1525</w:t>
      </w:r>
      <w:r w:rsidR="004D797B">
        <w:t xml:space="preserve"> by Henry VIII, probably because of his support for the king in his battles with the Scots.</w:t>
      </w:r>
      <w:r w:rsidR="007C38B9">
        <w:t xml:space="preserve"> </w:t>
      </w:r>
      <w:r w:rsidR="00615BE6">
        <w:t>He married Margaret, daughter of the Earl of Shrewsbury, and then upon her death, Lady Margaret Percy, sister to the Lord of Northumberland</w:t>
      </w:r>
      <w:r w:rsidR="009041D1">
        <w:t>,</w:t>
      </w:r>
      <w:r w:rsidR="00651DD6">
        <w:t xml:space="preserve"> acquiring the whole of the Percy 'fee' upon his brother in law</w:t>
      </w:r>
      <w:r w:rsidR="00A628AF">
        <w:t>'</w:t>
      </w:r>
      <w:r w:rsidR="00651DD6">
        <w:t>s death</w:t>
      </w:r>
      <w:r w:rsidR="00615BE6">
        <w:t xml:space="preserve">. </w:t>
      </w:r>
      <w:r w:rsidR="00651DD6">
        <w:t>Shortly before</w:t>
      </w:r>
      <w:r w:rsidR="00615BE6">
        <w:t xml:space="preserve"> </w:t>
      </w:r>
      <w:r w:rsidR="00651DD6">
        <w:t>h</w:t>
      </w:r>
      <w:r w:rsidR="007C38B9">
        <w:t>e died in 1542</w:t>
      </w:r>
      <w:r w:rsidR="008E239D">
        <w:t xml:space="preserve"> </w:t>
      </w:r>
      <w:r w:rsidR="00651DD6">
        <w:t>(</w:t>
      </w:r>
      <w:r w:rsidR="008E239D">
        <w:t xml:space="preserve">at the age of </w:t>
      </w:r>
      <w:r w:rsidR="00A628AF">
        <w:t xml:space="preserve">only </w:t>
      </w:r>
      <w:r w:rsidR="008E239D">
        <w:t>49</w:t>
      </w:r>
      <w:r w:rsidR="00651DD6">
        <w:t xml:space="preserve">) he was also granted Bolton Priory and its lands, together with various local </w:t>
      </w:r>
      <w:r w:rsidR="00B26A7C">
        <w:t xml:space="preserve">Craven </w:t>
      </w:r>
      <w:r w:rsidR="00651DD6">
        <w:t>manors</w:t>
      </w:r>
      <w:r w:rsidR="0095303D">
        <w:t>,</w:t>
      </w:r>
      <w:r w:rsidR="00651DD6">
        <w:t xml:space="preserve"> as a reward for his loyalty to the crown.</w:t>
      </w:r>
      <w:r w:rsidR="008E239D">
        <w:t xml:space="preserve"> </w:t>
      </w:r>
    </w:p>
    <w:p w:rsidR="00615BE6" w:rsidRDefault="00615BE6" w:rsidP="004D797B"/>
    <w:p w:rsidR="004D797B" w:rsidRDefault="008E239D" w:rsidP="004D797B">
      <w:r>
        <w:t xml:space="preserve">He was succeeded by yet another </w:t>
      </w:r>
      <w:r w:rsidRPr="00175F78">
        <w:rPr>
          <w:b/>
        </w:rPr>
        <w:t xml:space="preserve">Henry, the 12th Lord Clifford and </w:t>
      </w:r>
      <w:r w:rsidR="001A0C77">
        <w:rPr>
          <w:b/>
        </w:rPr>
        <w:t>2nd</w:t>
      </w:r>
      <w:r w:rsidRPr="00175F78">
        <w:rPr>
          <w:b/>
        </w:rPr>
        <w:t xml:space="preserve"> Earl of Cumberland</w:t>
      </w:r>
      <w:r>
        <w:t xml:space="preserve">, who, according to Whitaker (1878), </w:t>
      </w:r>
      <w:r w:rsidRPr="008E239D">
        <w:rPr>
          <w:i/>
        </w:rPr>
        <w:t>'falling upon tranquil times, enjoyed his honours without disturbance, but without renown'</w:t>
      </w:r>
      <w:r>
        <w:t>.</w:t>
      </w:r>
      <w:r w:rsidR="00E1207E">
        <w:t xml:space="preserve"> </w:t>
      </w:r>
      <w:r w:rsidR="000763B6">
        <w:t xml:space="preserve">He did, however, support </w:t>
      </w:r>
      <w:r w:rsidR="00E1207E">
        <w:t>the crown against the uprising by the Lords of Northumberland and Westmorland</w:t>
      </w:r>
      <w:r w:rsidR="0099721B">
        <w:t>.</w:t>
      </w:r>
      <w:r w:rsidR="00E1207E">
        <w:t xml:space="preserve"> </w:t>
      </w:r>
      <w:r w:rsidR="0099721B">
        <w:t>He</w:t>
      </w:r>
      <w:r w:rsidR="00E1207E">
        <w:t xml:space="preserve"> had warm relations with the royal family, not least because of his marriage to Lady Ellenor Brandon, daughter of the Duke of Suffolk and Mary, Queen Dowager of France, daughter of Henry VII. </w:t>
      </w:r>
      <w:r w:rsidR="00C34AEB">
        <w:t xml:space="preserve">Upon her death, he married Anne, daughter of Lord Dacre. </w:t>
      </w:r>
      <w:r w:rsidR="00E1207E">
        <w:t>He died at Brougham Castle on his Westmorland estate</w:t>
      </w:r>
      <w:r w:rsidR="00C0518B">
        <w:t xml:space="preserve"> in 1569</w:t>
      </w:r>
      <w:r w:rsidR="00E1207E">
        <w:t xml:space="preserve">, but was buried at Skipton. </w:t>
      </w:r>
    </w:p>
    <w:p w:rsidR="006D68BC" w:rsidRDefault="006D68BC" w:rsidP="004D797B"/>
    <w:p w:rsidR="005E26CD" w:rsidRPr="003E297F" w:rsidRDefault="00161FA3" w:rsidP="00D74CFD">
      <w:pPr>
        <w:rPr>
          <w:i/>
          <w:sz w:val="22"/>
        </w:rPr>
      </w:pPr>
      <w:r>
        <w:t xml:space="preserve">The portrait of </w:t>
      </w:r>
      <w:r w:rsidRPr="008B65B2">
        <w:rPr>
          <w:b/>
        </w:rPr>
        <w:t>George Clifford, 13th Lord Clifford</w:t>
      </w:r>
      <w:r>
        <w:t xml:space="preserve"> suggest</w:t>
      </w:r>
      <w:r w:rsidR="004434E1">
        <w:t>s</w:t>
      </w:r>
      <w:r>
        <w:t xml:space="preserve"> that the </w:t>
      </w:r>
      <w:r w:rsidR="00AE513E" w:rsidRPr="00AE513E">
        <w:rPr>
          <w:b/>
        </w:rPr>
        <w:t xml:space="preserve">3rd </w:t>
      </w:r>
      <w:r w:rsidRPr="00AE513E">
        <w:rPr>
          <w:b/>
        </w:rPr>
        <w:t>Earl of Cumberland</w:t>
      </w:r>
      <w:r>
        <w:t xml:space="preserve"> was an imposing figure</w:t>
      </w:r>
      <w:r w:rsidR="003E1B2F">
        <w:t>, with a military bearing</w:t>
      </w:r>
      <w:r>
        <w:t xml:space="preserve">. </w:t>
      </w:r>
      <w:r w:rsidR="003144E5">
        <w:t>He was a favourite of</w:t>
      </w:r>
    </w:p>
    <w:p w:rsidR="00D74CFD" w:rsidRDefault="00D74CFD" w:rsidP="00D74CFD">
      <w:pPr>
        <w:ind w:left="2160"/>
      </w:pPr>
    </w:p>
    <w:p w:rsidR="00085762" w:rsidRDefault="00D74CFD" w:rsidP="00D74CFD">
      <w:pPr>
        <w:ind w:left="2160"/>
      </w:pPr>
      <w:r w:rsidRPr="00D74CFD">
        <w:rPr>
          <w:noProof/>
          <w:lang w:eastAsia="en-GB"/>
        </w:rPr>
        <w:drawing>
          <wp:inline distT="0" distB="0" distL="0" distR="0">
            <wp:extent cx="2266950" cy="3161393"/>
            <wp:effectExtent l="19050" t="0" r="0" b="0"/>
            <wp:docPr id="6" name="Picture 8" descr="C:\Users\SS\Documents\Rylstone Project\The Cliffords\GeorgeCliffordFamil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S\Documents\Rylstone Project\The Cliffords\GeorgeCliffordFamily3.jpg"/>
                    <pic:cNvPicPr>
                      <a:picLocks noChangeAspect="1" noChangeArrowheads="1"/>
                    </pic:cNvPicPr>
                  </pic:nvPicPr>
                  <pic:blipFill>
                    <a:blip r:embed="rId12" cstate="print"/>
                    <a:srcRect/>
                    <a:stretch>
                      <a:fillRect/>
                    </a:stretch>
                  </pic:blipFill>
                  <pic:spPr bwMode="auto">
                    <a:xfrm>
                      <a:off x="0" y="0"/>
                      <a:ext cx="2267859" cy="3162661"/>
                    </a:xfrm>
                    <a:prstGeom prst="rect">
                      <a:avLst/>
                    </a:prstGeom>
                    <a:noFill/>
                    <a:ln w="9525">
                      <a:noFill/>
                      <a:miter lim="800000"/>
                      <a:headEnd/>
                      <a:tailEnd/>
                    </a:ln>
                  </pic:spPr>
                </pic:pic>
              </a:graphicData>
            </a:graphic>
          </wp:inline>
        </w:drawing>
      </w:r>
    </w:p>
    <w:p w:rsidR="00D74CFD" w:rsidRDefault="00D74CFD" w:rsidP="00D74CFD">
      <w:pPr>
        <w:ind w:left="2160"/>
      </w:pPr>
      <w:r>
        <w:t>George Clifford, 13th Lord Clifford</w:t>
      </w:r>
    </w:p>
    <w:p w:rsidR="00D74CFD" w:rsidRDefault="00D74CFD" w:rsidP="00AF5DD8">
      <w:pPr>
        <w:ind w:left="1440"/>
      </w:pPr>
      <w:r>
        <w:t>Portrait as Queen's Champion.</w:t>
      </w:r>
      <w:r w:rsidR="00AF5DD8">
        <w:t xml:space="preserve"> National Portrait Gallery.</w:t>
      </w:r>
    </w:p>
    <w:p w:rsidR="00D74CFD" w:rsidRDefault="00D74CFD" w:rsidP="00085762"/>
    <w:p w:rsidR="00D74CFD" w:rsidRDefault="00085762" w:rsidP="00D74CFD">
      <w:r>
        <w:t xml:space="preserve">Queen Elizabeth and was frequently at court. He was made </w:t>
      </w:r>
      <w:r w:rsidR="002E709B">
        <w:t xml:space="preserve">the Queen's Champion and then </w:t>
      </w:r>
      <w:r>
        <w:t>a Knight of the Garter in 1592</w:t>
      </w:r>
      <w:r w:rsidR="002E709B">
        <w:t>. T</w:t>
      </w:r>
      <w:r>
        <w:t xml:space="preserve">he queen may have been impressed, not </w:t>
      </w:r>
      <w:r>
        <w:lastRenderedPageBreak/>
        <w:t xml:space="preserve">only with his courtly appearance, but by his seafaring expeditions. He was said to have made nine of these, mostly to the West </w:t>
      </w:r>
      <w:r w:rsidR="007E6BE3">
        <w:t>I</w:t>
      </w:r>
      <w:r>
        <w:t xml:space="preserve">ndies. He died in London in 1605, aged 47. </w:t>
      </w:r>
      <w:r w:rsidR="00D74CFD">
        <w:t>Whitaker is scathing about George the man in the following terms:</w:t>
      </w:r>
    </w:p>
    <w:p w:rsidR="00D74CFD" w:rsidRDefault="00D74CFD" w:rsidP="00D74CFD"/>
    <w:p w:rsidR="00D74CFD" w:rsidRPr="003E297F" w:rsidRDefault="00D74CFD" w:rsidP="00D74CFD">
      <w:pPr>
        <w:ind w:left="720"/>
        <w:rPr>
          <w:i/>
          <w:sz w:val="22"/>
        </w:rPr>
      </w:pPr>
      <w:r w:rsidRPr="003E297F">
        <w:rPr>
          <w:i/>
          <w:sz w:val="22"/>
        </w:rPr>
        <w:t>'If we trace him in the public history of his times, we see nothing but the accomplished courtier, the skilful navigator, the intrepid commander, the disinterested patriot. If we follow him into his family, we are instantly struck with the indifferent and unfaithful husband, the negligent and thoughtless parent.'.......'He set out with a larger estate than any of his ancestors, and in no more than twenty years  he made it one of the least'.</w:t>
      </w:r>
    </w:p>
    <w:p w:rsidR="00085762" w:rsidRDefault="00085762" w:rsidP="00085762"/>
    <w:p w:rsidR="00806005" w:rsidRDefault="0080607A" w:rsidP="004D797B">
      <w:r>
        <w:t>George</w:t>
      </w:r>
      <w:r w:rsidR="008362B2">
        <w:t xml:space="preserve"> married Margaret, daughter of the Earl of Bedford in 1577</w:t>
      </w:r>
      <w:r w:rsidR="001242BA">
        <w:t xml:space="preserve"> in the presence of Queen Elizabeth</w:t>
      </w:r>
      <w:r w:rsidR="008362B2">
        <w:t xml:space="preserve">. </w:t>
      </w:r>
      <w:r w:rsidR="008B65B2">
        <w:t>They had three children</w:t>
      </w:r>
      <w:r w:rsidR="0065535A">
        <w:t xml:space="preserve"> - two boys who died young</w:t>
      </w:r>
      <w:r w:rsidR="006E4BBB">
        <w:t xml:space="preserve"> -</w:t>
      </w:r>
      <w:r w:rsidR="0065535A">
        <w:t xml:space="preserve"> and a girl, Ann</w:t>
      </w:r>
      <w:r w:rsidR="008B65B2">
        <w:t xml:space="preserve">. </w:t>
      </w:r>
      <w:r w:rsidR="00F32DAB">
        <w:t xml:space="preserve">Because of George's serial infidelity, this was an unhappy marriage and they lived separately for much of the time, with Margaret spending </w:t>
      </w:r>
      <w:r w:rsidR="00FA7074">
        <w:t>her</w:t>
      </w:r>
      <w:r w:rsidR="00F32DAB">
        <w:t xml:space="preserve"> time </w:t>
      </w:r>
      <w:r w:rsidR="00874ECB">
        <w:t xml:space="preserve">latterly </w:t>
      </w:r>
      <w:r w:rsidR="00F32DAB">
        <w:t xml:space="preserve">in Westmorland. </w:t>
      </w:r>
    </w:p>
    <w:p w:rsidR="00806005" w:rsidRDefault="00806005" w:rsidP="004D797B"/>
    <w:p w:rsidR="0060620A" w:rsidRDefault="0065535A" w:rsidP="004D797B">
      <w:r>
        <w:t>When George died, his brother</w:t>
      </w:r>
      <w:r w:rsidR="0080607A">
        <w:t xml:space="preserve">, Francis, </w:t>
      </w:r>
      <w:r>
        <w:t xml:space="preserve">who was </w:t>
      </w:r>
      <w:r w:rsidR="0060620A">
        <w:t>born in Skipton Castle in 1559</w:t>
      </w:r>
      <w:r>
        <w:t>,</w:t>
      </w:r>
      <w:r w:rsidR="0060620A">
        <w:t xml:space="preserve"> </w:t>
      </w:r>
      <w:r w:rsidR="008B65B2">
        <w:t>bec</w:t>
      </w:r>
      <w:r>
        <w:t>a</w:t>
      </w:r>
      <w:r w:rsidR="008B65B2">
        <w:t xml:space="preserve">me </w:t>
      </w:r>
      <w:r w:rsidR="00C73F40">
        <w:t xml:space="preserve">the </w:t>
      </w:r>
      <w:r w:rsidR="001A0C77" w:rsidRPr="001A0C77">
        <w:rPr>
          <w:b/>
        </w:rPr>
        <w:t>4th</w:t>
      </w:r>
      <w:r w:rsidR="00C73F40" w:rsidRPr="001A0C77">
        <w:rPr>
          <w:b/>
        </w:rPr>
        <w:t xml:space="preserve"> </w:t>
      </w:r>
      <w:r w:rsidR="008B65B2" w:rsidRPr="003D6491">
        <w:rPr>
          <w:b/>
        </w:rPr>
        <w:t>Earl of Cumberland</w:t>
      </w:r>
      <w:r>
        <w:t xml:space="preserve">, </w:t>
      </w:r>
      <w:r w:rsidR="008B65B2">
        <w:t xml:space="preserve">but not </w:t>
      </w:r>
      <w:r w:rsidR="00545C8C">
        <w:t>Baron de</w:t>
      </w:r>
      <w:r w:rsidR="008B65B2">
        <w:t xml:space="preserve"> Clifford</w:t>
      </w:r>
      <w:r w:rsidR="0080607A">
        <w:t xml:space="preserve">, </w:t>
      </w:r>
      <w:r w:rsidR="00085762">
        <w:t>owing</w:t>
      </w:r>
      <w:r w:rsidR="008B65B2">
        <w:t xml:space="preserve"> to a quirk in his father's will. </w:t>
      </w:r>
      <w:r w:rsidR="002B1F05">
        <w:t>He lived at Skipton Castle all his long life and died there aged 80</w:t>
      </w:r>
      <w:r w:rsidR="00136BEE">
        <w:t xml:space="preserve">, with his son </w:t>
      </w:r>
      <w:r w:rsidR="00136BEE" w:rsidRPr="003D6491">
        <w:rPr>
          <w:b/>
        </w:rPr>
        <w:t>Henry</w:t>
      </w:r>
      <w:r w:rsidR="00783D38" w:rsidRPr="003D6491">
        <w:rPr>
          <w:b/>
        </w:rPr>
        <w:t xml:space="preserve">, the </w:t>
      </w:r>
      <w:r w:rsidR="001A0C77">
        <w:rPr>
          <w:b/>
        </w:rPr>
        <w:t>5th</w:t>
      </w:r>
      <w:r w:rsidR="00783D38" w:rsidRPr="003D6491">
        <w:rPr>
          <w:b/>
        </w:rPr>
        <w:t xml:space="preserve"> and last </w:t>
      </w:r>
      <w:r w:rsidR="003D6491">
        <w:rPr>
          <w:b/>
        </w:rPr>
        <w:t>E</w:t>
      </w:r>
      <w:r w:rsidR="00783D38" w:rsidRPr="003D6491">
        <w:rPr>
          <w:b/>
        </w:rPr>
        <w:t>arl</w:t>
      </w:r>
      <w:r w:rsidR="00DD1A8D">
        <w:t>,</w:t>
      </w:r>
      <w:r w:rsidR="00136BEE">
        <w:t xml:space="preserve"> managing his estates in his latter years</w:t>
      </w:r>
      <w:r w:rsidR="002B1F05">
        <w:t xml:space="preserve">. </w:t>
      </w:r>
    </w:p>
    <w:p w:rsidR="0067411F" w:rsidRDefault="0067411F" w:rsidP="004D797B"/>
    <w:p w:rsidR="00367233" w:rsidRDefault="0067411F" w:rsidP="00367233">
      <w:pPr>
        <w:jc w:val="center"/>
      </w:pPr>
      <w:r w:rsidRPr="0067411F">
        <w:rPr>
          <w:noProof/>
          <w:lang w:eastAsia="en-GB"/>
        </w:rPr>
        <w:drawing>
          <wp:inline distT="0" distB="0" distL="0" distR="0">
            <wp:extent cx="1649837" cy="2914650"/>
            <wp:effectExtent l="19050" t="0" r="7513" b="0"/>
            <wp:docPr id="3" name="Picture 10" descr="C:\Users\SS\Documents\Rylstone Project\The Cliffords\Clifford,Francis(4ECumberla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S\Documents\Rylstone Project\The Cliffords\Clifford,Francis(4ECumberland)01.jpg"/>
                    <pic:cNvPicPr>
                      <a:picLocks noChangeAspect="1" noChangeArrowheads="1"/>
                    </pic:cNvPicPr>
                  </pic:nvPicPr>
                  <pic:blipFill>
                    <a:blip r:embed="rId13" cstate="print"/>
                    <a:srcRect/>
                    <a:stretch>
                      <a:fillRect/>
                    </a:stretch>
                  </pic:blipFill>
                  <pic:spPr bwMode="auto">
                    <a:xfrm>
                      <a:off x="0" y="0"/>
                      <a:ext cx="1649837" cy="2914650"/>
                    </a:xfrm>
                    <a:prstGeom prst="rect">
                      <a:avLst/>
                    </a:prstGeom>
                    <a:noFill/>
                    <a:ln w="9525">
                      <a:noFill/>
                      <a:miter lim="800000"/>
                      <a:headEnd/>
                      <a:tailEnd/>
                    </a:ln>
                  </pic:spPr>
                </pic:pic>
              </a:graphicData>
            </a:graphic>
          </wp:inline>
        </w:drawing>
      </w:r>
      <w:r>
        <w:t xml:space="preserve">                                             </w:t>
      </w:r>
      <w:r w:rsidR="00367233">
        <w:rPr>
          <w:noProof/>
          <w:lang w:eastAsia="en-GB"/>
        </w:rPr>
        <w:drawing>
          <wp:inline distT="0" distB="0" distL="0" distR="0">
            <wp:extent cx="2095500" cy="2914650"/>
            <wp:effectExtent l="19050" t="0" r="0" b="0"/>
            <wp:docPr id="1" name="Picture 1" descr="Image result for henry clifford 1st earl of cumb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y clifford 1st earl of cumberland"/>
                    <pic:cNvPicPr>
                      <a:picLocks noChangeAspect="1" noChangeArrowheads="1"/>
                    </pic:cNvPicPr>
                  </pic:nvPicPr>
                  <pic:blipFill>
                    <a:blip r:embed="rId14" cstate="print"/>
                    <a:srcRect/>
                    <a:stretch>
                      <a:fillRect/>
                    </a:stretch>
                  </pic:blipFill>
                  <pic:spPr bwMode="auto">
                    <a:xfrm>
                      <a:off x="0" y="0"/>
                      <a:ext cx="2095500" cy="2914650"/>
                    </a:xfrm>
                    <a:prstGeom prst="rect">
                      <a:avLst/>
                    </a:prstGeom>
                    <a:noFill/>
                    <a:ln w="9525">
                      <a:noFill/>
                      <a:miter lim="800000"/>
                      <a:headEnd/>
                      <a:tailEnd/>
                    </a:ln>
                  </pic:spPr>
                </pic:pic>
              </a:graphicData>
            </a:graphic>
          </wp:inline>
        </w:drawing>
      </w:r>
    </w:p>
    <w:p w:rsidR="00367233" w:rsidRDefault="0067411F" w:rsidP="0067411F">
      <w:r>
        <w:t>Francis Clifford, 4th Earl of Cumberland</w:t>
      </w:r>
      <w:r w:rsidR="002E6C0F">
        <w:rPr>
          <w:rStyle w:val="FootnoteReference"/>
        </w:rPr>
        <w:footnoteReference w:id="2"/>
      </w:r>
      <w:r>
        <w:t xml:space="preserve"> </w:t>
      </w:r>
      <w:r w:rsidR="004D69F5">
        <w:t xml:space="preserve">  </w:t>
      </w:r>
      <w:r>
        <w:t xml:space="preserve">     </w:t>
      </w:r>
      <w:r w:rsidR="00367233">
        <w:t xml:space="preserve">Henry Clifford, </w:t>
      </w:r>
      <w:r>
        <w:t>5</w:t>
      </w:r>
      <w:r w:rsidR="00367233">
        <w:t>th Earl of Cumberland</w:t>
      </w:r>
      <w:r w:rsidR="004D69F5">
        <w:rPr>
          <w:rStyle w:val="FootnoteReference"/>
        </w:rPr>
        <w:footnoteReference w:id="3"/>
      </w:r>
    </w:p>
    <w:p w:rsidR="00367233" w:rsidRDefault="00367233" w:rsidP="004D797B"/>
    <w:p w:rsidR="00136BEE" w:rsidRDefault="008B65B2" w:rsidP="004D797B">
      <w:r>
        <w:t>The daughter</w:t>
      </w:r>
      <w:r w:rsidR="006E5FB3">
        <w:t xml:space="preserve"> of George and Margaret</w:t>
      </w:r>
      <w:r>
        <w:t xml:space="preserve">, </w:t>
      </w:r>
      <w:r w:rsidR="00085762" w:rsidRPr="003D6491">
        <w:rPr>
          <w:b/>
        </w:rPr>
        <w:t xml:space="preserve">Lady </w:t>
      </w:r>
      <w:r w:rsidRPr="003D6491">
        <w:rPr>
          <w:b/>
        </w:rPr>
        <w:t>Ann</w:t>
      </w:r>
      <w:r w:rsidR="00085762" w:rsidRPr="003D6491">
        <w:rPr>
          <w:b/>
        </w:rPr>
        <w:t xml:space="preserve"> Clifford</w:t>
      </w:r>
      <w:r>
        <w:t xml:space="preserve">, </w:t>
      </w:r>
      <w:r w:rsidR="002B1F05">
        <w:t>was born at Skipton Castle in 1590</w:t>
      </w:r>
      <w:r w:rsidR="00136BEE">
        <w:t xml:space="preserve"> and inherited the </w:t>
      </w:r>
      <w:r w:rsidR="008228AB">
        <w:t xml:space="preserve">de </w:t>
      </w:r>
      <w:r w:rsidR="00136BEE">
        <w:t xml:space="preserve">Clifford barony from her father in 1605. </w:t>
      </w:r>
      <w:r w:rsidR="001D3A21">
        <w:t>A</w:t>
      </w:r>
      <w:r w:rsidR="0080607A">
        <w:t xml:space="preserve">lthough </w:t>
      </w:r>
      <w:r w:rsidR="0080607A">
        <w:lastRenderedPageBreak/>
        <w:t xml:space="preserve">the Skipton estate was intended </w:t>
      </w:r>
      <w:r w:rsidR="001D3A21">
        <w:t xml:space="preserve">by George </w:t>
      </w:r>
      <w:r w:rsidR="0080607A">
        <w:t xml:space="preserve">to be left with the earldom, it eventually went </w:t>
      </w:r>
      <w:r w:rsidR="00136BEE">
        <w:t xml:space="preserve">in full </w:t>
      </w:r>
      <w:r w:rsidR="0080607A">
        <w:t>(after a long battle</w:t>
      </w:r>
      <w:r w:rsidR="001D3A21">
        <w:t xml:space="preserve"> with Francis</w:t>
      </w:r>
      <w:r w:rsidR="00136BEE">
        <w:t xml:space="preserve"> and Henry</w:t>
      </w:r>
      <w:r w:rsidR="0080607A">
        <w:t xml:space="preserve">) with </w:t>
      </w:r>
      <w:r w:rsidR="0065535A">
        <w:t xml:space="preserve">the </w:t>
      </w:r>
      <w:r w:rsidR="0080607A">
        <w:t>barony to Ann</w:t>
      </w:r>
      <w:r w:rsidR="001D3A21">
        <w:t xml:space="preserve"> </w:t>
      </w:r>
      <w:r w:rsidR="00136BEE">
        <w:t>after Henry's death</w:t>
      </w:r>
      <w:r w:rsidR="0080607A">
        <w:t xml:space="preserve">. </w:t>
      </w:r>
      <w:r w:rsidR="00136BEE">
        <w:t>Here is the wikipedia explanation f</w:t>
      </w:r>
      <w:r w:rsidR="00057BB8">
        <w:t>or</w:t>
      </w:r>
      <w:r w:rsidR="00136BEE">
        <w:t xml:space="preserve"> this com</w:t>
      </w:r>
      <w:r w:rsidR="00783D38">
        <w:t>p</w:t>
      </w:r>
      <w:r w:rsidR="00136BEE">
        <w:t>lex inheritance:</w:t>
      </w:r>
    </w:p>
    <w:p w:rsidR="00136BEE" w:rsidRDefault="00136BEE" w:rsidP="004D797B"/>
    <w:p w:rsidR="00136BEE" w:rsidRPr="005B58F2" w:rsidRDefault="00783D38" w:rsidP="00136BEE">
      <w:pPr>
        <w:ind w:left="720"/>
        <w:rPr>
          <w:i/>
          <w:sz w:val="22"/>
        </w:rPr>
      </w:pPr>
      <w:r w:rsidRPr="005B58F2">
        <w:rPr>
          <w:i/>
          <w:sz w:val="22"/>
        </w:rPr>
        <w:t>'</w:t>
      </w:r>
      <w:r w:rsidR="00136BEE" w:rsidRPr="005B58F2">
        <w:rPr>
          <w:i/>
          <w:sz w:val="22"/>
        </w:rPr>
        <w:t>On the death of her father on 30 October 1605, she succeeded</w:t>
      </w:r>
      <w:r w:rsidR="005B58F2">
        <w:rPr>
          <w:i/>
          <w:sz w:val="22"/>
        </w:rPr>
        <w:t xml:space="preserve"> </w:t>
      </w:r>
      <w:hyperlink r:id="rId15" w:tooltip="Suo jure" w:history="1">
        <w:r w:rsidR="00136BEE" w:rsidRPr="005B58F2">
          <w:rPr>
            <w:rStyle w:val="Hyperlink"/>
            <w:i/>
            <w:iCs/>
            <w:color w:val="auto"/>
            <w:sz w:val="22"/>
            <w:u w:val="none"/>
          </w:rPr>
          <w:t>suo jure</w:t>
        </w:r>
      </w:hyperlink>
      <w:r w:rsidR="005B58F2">
        <w:rPr>
          <w:sz w:val="22"/>
        </w:rPr>
        <w:t xml:space="preserve"> </w:t>
      </w:r>
      <w:r w:rsidR="00136BEE" w:rsidRPr="005B58F2">
        <w:rPr>
          <w:i/>
          <w:sz w:val="22"/>
        </w:rPr>
        <w:t>to the ancient title</w:t>
      </w:r>
      <w:r w:rsidR="005B58F2">
        <w:rPr>
          <w:i/>
          <w:sz w:val="22"/>
        </w:rPr>
        <w:t xml:space="preserve"> </w:t>
      </w:r>
      <w:hyperlink r:id="rId16" w:tooltip="Baron de Clifford" w:history="1">
        <w:r w:rsidR="00136BEE" w:rsidRPr="005B58F2">
          <w:rPr>
            <w:rStyle w:val="Hyperlink"/>
            <w:i/>
            <w:color w:val="auto"/>
            <w:sz w:val="22"/>
            <w:u w:val="none"/>
          </w:rPr>
          <w:t>Baroness de Clifford</w:t>
        </w:r>
      </w:hyperlink>
      <w:r w:rsidR="00136BEE" w:rsidRPr="005B58F2">
        <w:rPr>
          <w:i/>
          <w:sz w:val="22"/>
        </w:rPr>
        <w:t>, a barony created by </w:t>
      </w:r>
      <w:hyperlink r:id="rId17" w:tooltip="Writ" w:history="1">
        <w:r w:rsidR="00136BEE" w:rsidRPr="005B58F2">
          <w:rPr>
            <w:rStyle w:val="Hyperlink"/>
            <w:i/>
            <w:color w:val="auto"/>
            <w:sz w:val="22"/>
            <w:u w:val="none"/>
          </w:rPr>
          <w:t>writ</w:t>
        </w:r>
      </w:hyperlink>
      <w:r w:rsidR="00136BEE" w:rsidRPr="005B58F2">
        <w:rPr>
          <w:i/>
          <w:sz w:val="22"/>
        </w:rPr>
        <w:t> in 1299, but her father's earldom passed (according to the </w:t>
      </w:r>
      <w:hyperlink r:id="rId18" w:tooltip="Letters patent" w:history="1">
        <w:r w:rsidR="00136BEE" w:rsidRPr="005B58F2">
          <w:rPr>
            <w:rStyle w:val="Hyperlink"/>
            <w:i/>
            <w:color w:val="auto"/>
            <w:sz w:val="22"/>
            <w:u w:val="none"/>
          </w:rPr>
          <w:t>patent</w:t>
        </w:r>
      </w:hyperlink>
      <w:r w:rsidR="00136BEE" w:rsidRPr="005B58F2">
        <w:rPr>
          <w:i/>
          <w:sz w:val="22"/>
        </w:rPr>
        <w:t> of its creation) as was usual, to the </w:t>
      </w:r>
      <w:hyperlink r:id="rId19" w:tooltip="Heir male" w:history="1">
        <w:r w:rsidR="00136BEE" w:rsidRPr="005B58F2">
          <w:rPr>
            <w:rStyle w:val="Hyperlink"/>
            <w:i/>
            <w:color w:val="auto"/>
            <w:sz w:val="22"/>
            <w:u w:val="none"/>
          </w:rPr>
          <w:t>heir male</w:t>
        </w:r>
      </w:hyperlink>
      <w:r w:rsidR="00136BEE" w:rsidRPr="005B58F2">
        <w:rPr>
          <w:i/>
          <w:sz w:val="22"/>
        </w:rPr>
        <w:t>, namely his younger brother </w:t>
      </w:r>
      <w:hyperlink r:id="rId20" w:tooltip="Francis Clifford, 4th Earl of Cumberland" w:history="1">
        <w:r w:rsidR="00136BEE" w:rsidRPr="005B58F2">
          <w:rPr>
            <w:rStyle w:val="Hyperlink"/>
            <w:i/>
            <w:color w:val="auto"/>
            <w:sz w:val="22"/>
            <w:u w:val="none"/>
          </w:rPr>
          <w:t>Francis Clifford, 4th Earl of Cumberland</w:t>
        </w:r>
      </w:hyperlink>
      <w:r w:rsidR="00136BEE" w:rsidRPr="005B58F2">
        <w:rPr>
          <w:i/>
          <w:sz w:val="22"/>
        </w:rPr>
        <w:t> (1559-1641), to whom he had willed his estates. He had bequeathed to Anne the sum of £15,000. In her young adulthood she engaged in a long and complex legal battle to obtain the family estates,</w:t>
      </w:r>
      <w:hyperlink r:id="rId21" w:anchor="cite_note-6" w:history="1">
        <w:r w:rsidR="00136BEE" w:rsidRPr="005B58F2">
          <w:rPr>
            <w:rStyle w:val="Hyperlink"/>
            <w:i/>
            <w:color w:val="auto"/>
            <w:sz w:val="22"/>
            <w:u w:val="none"/>
            <w:vertAlign w:val="superscript"/>
          </w:rPr>
          <w:t>[6]</w:t>
        </w:r>
      </w:hyperlink>
      <w:r w:rsidR="00136BEE" w:rsidRPr="005B58F2">
        <w:rPr>
          <w:i/>
          <w:sz w:val="22"/>
        </w:rPr>
        <w:t> which had been granted by King </w:t>
      </w:r>
      <w:hyperlink r:id="rId22" w:tooltip="Edward II" w:history="1">
        <w:r w:rsidR="00136BEE" w:rsidRPr="005B58F2">
          <w:rPr>
            <w:rStyle w:val="Hyperlink"/>
            <w:i/>
            <w:color w:val="auto"/>
            <w:sz w:val="22"/>
            <w:u w:val="none"/>
          </w:rPr>
          <w:t>Edward II</w:t>
        </w:r>
      </w:hyperlink>
      <w:r w:rsidR="00136BEE" w:rsidRPr="005B58F2">
        <w:rPr>
          <w:i/>
          <w:sz w:val="22"/>
        </w:rPr>
        <w:t> (1307-1327) under </w:t>
      </w:r>
      <w:hyperlink r:id="rId23" w:anchor="Absolute_cognatic_primogeniture" w:tooltip="Primogeniture" w:history="1">
        <w:r w:rsidR="00136BEE" w:rsidRPr="005B58F2">
          <w:rPr>
            <w:rStyle w:val="Hyperlink"/>
            <w:i/>
            <w:color w:val="auto"/>
            <w:sz w:val="22"/>
            <w:u w:val="none"/>
          </w:rPr>
          <w:t>absolute cognatic primogeniture</w:t>
        </w:r>
      </w:hyperlink>
      <w:r w:rsidR="00136BEE" w:rsidRPr="005B58F2">
        <w:rPr>
          <w:i/>
          <w:sz w:val="22"/>
        </w:rPr>
        <w:t>, instead of the £15,000 willed to her. Her main argument was that she was just 15 years old at the time. It was not until the death in 1643 without male progeny of </w:t>
      </w:r>
      <w:hyperlink r:id="rId24" w:tooltip="Henry Clifford, 5th Earl of Cumberland" w:history="1">
        <w:r w:rsidR="00136BEE" w:rsidRPr="005B58F2">
          <w:rPr>
            <w:rStyle w:val="Hyperlink"/>
            <w:i/>
            <w:color w:val="auto"/>
            <w:sz w:val="22"/>
            <w:u w:val="none"/>
          </w:rPr>
          <w:t>Henry Clifford, 5th Earl of Cumberland</w:t>
        </w:r>
      </w:hyperlink>
      <w:r w:rsidR="00136BEE" w:rsidRPr="005B58F2">
        <w:rPr>
          <w:i/>
          <w:sz w:val="22"/>
        </w:rPr>
        <w:t>, the 4th Earl's only son, that Anne managed to regain the family estates, although she did not obtain possession until 1649</w:t>
      </w:r>
      <w:r w:rsidRPr="005B58F2">
        <w:rPr>
          <w:i/>
          <w:sz w:val="22"/>
        </w:rPr>
        <w:t>'</w:t>
      </w:r>
      <w:r w:rsidR="00136BEE" w:rsidRPr="005B58F2">
        <w:rPr>
          <w:i/>
          <w:sz w:val="22"/>
        </w:rPr>
        <w:t>.</w:t>
      </w:r>
    </w:p>
    <w:p w:rsidR="00136BEE" w:rsidRDefault="00136BEE" w:rsidP="004D797B"/>
    <w:p w:rsidR="00865390" w:rsidRDefault="00FF3E82" w:rsidP="004D797B">
      <w:r>
        <w:t xml:space="preserve">Lady </w:t>
      </w:r>
      <w:r w:rsidR="00136BEE">
        <w:t>Ann Clifford</w:t>
      </w:r>
      <w:r w:rsidR="0080607A">
        <w:t xml:space="preserve"> </w:t>
      </w:r>
      <w:r w:rsidR="008B65B2">
        <w:t>was to become famous because of her intelligence</w:t>
      </w:r>
      <w:r w:rsidR="00394F93">
        <w:t>, her literary</w:t>
      </w:r>
      <w:r w:rsidR="008B65B2">
        <w:t xml:space="preserve"> activit</w:t>
      </w:r>
      <w:r w:rsidR="00394F93">
        <w:t>ies</w:t>
      </w:r>
      <w:r w:rsidR="008B65B2">
        <w:t xml:space="preserve">, her beneficence and </w:t>
      </w:r>
      <w:r w:rsidR="00394F93">
        <w:t xml:space="preserve">her </w:t>
      </w:r>
      <w:r w:rsidR="008B65B2">
        <w:t>pursuance of her rights to the Clifford estates</w:t>
      </w:r>
      <w:r w:rsidR="00F11365">
        <w:t xml:space="preserve"> after her father's death</w:t>
      </w:r>
      <w:r w:rsidR="008B65B2">
        <w:t>.</w:t>
      </w:r>
      <w:r w:rsidR="002B1F05">
        <w:t xml:space="preserve"> </w:t>
      </w:r>
      <w:r w:rsidR="00042469">
        <w:t>S</w:t>
      </w:r>
      <w:r w:rsidR="002B1F05">
        <w:t>he undertook a great deal of restoration work on her castles</w:t>
      </w:r>
      <w:r w:rsidR="00865390">
        <w:t xml:space="preserve"> and moved her residence between the</w:t>
      </w:r>
      <w:r w:rsidR="007B1BDB">
        <w:t>m</w:t>
      </w:r>
      <w:r w:rsidR="002B1F05">
        <w:t>.</w:t>
      </w:r>
      <w:r w:rsidR="001D3A21">
        <w:t xml:space="preserve"> </w:t>
      </w:r>
      <w:r w:rsidR="002B1F05">
        <w:t>S</w:t>
      </w:r>
      <w:r w:rsidR="0065535A">
        <w:t xml:space="preserve">he was felt to be way ahead of her time and leaves a well documented legacy of her </w:t>
      </w:r>
      <w:r w:rsidR="007B1BDB">
        <w:t xml:space="preserve">life and </w:t>
      </w:r>
      <w:r w:rsidR="0065535A">
        <w:t>actions.</w:t>
      </w:r>
      <w:r w:rsidR="002B1F05">
        <w:t xml:space="preserve"> </w:t>
      </w:r>
    </w:p>
    <w:p w:rsidR="00865390" w:rsidRDefault="00865390" w:rsidP="004D797B"/>
    <w:p w:rsidR="00085762" w:rsidRDefault="00F32DAB" w:rsidP="004D797B">
      <w:r>
        <w:t xml:space="preserve">Ann married Richard Sackville, </w:t>
      </w:r>
      <w:r w:rsidR="00AE513E">
        <w:t>3rd</w:t>
      </w:r>
      <w:r>
        <w:t xml:space="preserve"> Earl of Dorset in 1609, with whom she had five children, but only two girls survived to adulthood. She was widowed in 1624 and then </w:t>
      </w:r>
      <w:r w:rsidR="00865390">
        <w:t xml:space="preserve">married </w:t>
      </w:r>
      <w:hyperlink r:id="rId25" w:tooltip="Philip Herbert, 4th Earl of Pembroke" w:history="1">
        <w:r w:rsidR="00865390" w:rsidRPr="00865390">
          <w:rPr>
            <w:rStyle w:val="Hyperlink"/>
            <w:color w:val="auto"/>
            <w:u w:val="none"/>
          </w:rPr>
          <w:t>Philip Herbert, 4th Earl of Pembroke and 1st Earl of Montgomery</w:t>
        </w:r>
      </w:hyperlink>
      <w:r w:rsidR="00865390">
        <w:t xml:space="preserve"> in 1630</w:t>
      </w:r>
      <w:r w:rsidR="0098580B">
        <w:t>.</w:t>
      </w:r>
      <w:r w:rsidR="00865390">
        <w:t xml:space="preserve"> </w:t>
      </w:r>
      <w:r w:rsidR="0098580B">
        <w:t>H</w:t>
      </w:r>
      <w:r w:rsidR="00865390">
        <w:t>e died in 1650</w:t>
      </w:r>
      <w:r w:rsidR="0098580B">
        <w:t xml:space="preserve"> and Ann</w:t>
      </w:r>
      <w:r w:rsidR="00042469">
        <w:t xml:space="preserve"> died in 16</w:t>
      </w:r>
      <w:r w:rsidR="00865390">
        <w:t>7</w:t>
      </w:r>
      <w:r w:rsidR="00042469">
        <w:t xml:space="preserve">6 </w:t>
      </w:r>
      <w:r w:rsidR="00865390">
        <w:t>at Brougham Castle</w:t>
      </w:r>
      <w:r w:rsidR="0098580B">
        <w:t>.</w:t>
      </w:r>
      <w:r w:rsidR="00865390">
        <w:t xml:space="preserve"> </w:t>
      </w:r>
    </w:p>
    <w:p w:rsidR="0080607A" w:rsidRDefault="0080607A" w:rsidP="00B12798">
      <w:r>
        <w:rPr>
          <w:noProof/>
          <w:lang w:eastAsia="en-GB"/>
        </w:rPr>
        <w:drawing>
          <wp:inline distT="0" distB="0" distL="0" distR="0">
            <wp:extent cx="2241550" cy="2988733"/>
            <wp:effectExtent l="19050" t="0" r="6350" b="0"/>
            <wp:docPr id="11" name="Picture 9" descr="C:\Users\SS\Documents\Rylstone Project\The Cliffords\1265204-portrait-of-lady-anne-clifford-1590-1676-14th-baroness-de-clifford-countess-of-dors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S\Documents\Rylstone Project\The Cliffords\1265204-portrait-of-lady-anne-clifford-1590-1676-14th-baroness-de-clifford-countess-of-dorset.jpeg"/>
                    <pic:cNvPicPr>
                      <a:picLocks noChangeAspect="1" noChangeArrowheads="1"/>
                    </pic:cNvPicPr>
                  </pic:nvPicPr>
                  <pic:blipFill>
                    <a:blip r:embed="rId26" cstate="print"/>
                    <a:srcRect/>
                    <a:stretch>
                      <a:fillRect/>
                    </a:stretch>
                  </pic:blipFill>
                  <pic:spPr bwMode="auto">
                    <a:xfrm>
                      <a:off x="0" y="0"/>
                      <a:ext cx="2241550" cy="2988733"/>
                    </a:xfrm>
                    <a:prstGeom prst="rect">
                      <a:avLst/>
                    </a:prstGeom>
                    <a:noFill/>
                    <a:ln w="9525">
                      <a:noFill/>
                      <a:miter lim="800000"/>
                      <a:headEnd/>
                      <a:tailEnd/>
                    </a:ln>
                  </pic:spPr>
                </pic:pic>
              </a:graphicData>
            </a:graphic>
          </wp:inline>
        </w:drawing>
      </w:r>
      <w:r w:rsidR="00FD09A7">
        <w:t xml:space="preserve">              </w:t>
      </w:r>
      <w:r w:rsidR="00B12798">
        <w:t xml:space="preserve"> </w:t>
      </w:r>
      <w:r w:rsidR="00B12798">
        <w:rPr>
          <w:noProof/>
          <w:lang w:eastAsia="en-GB"/>
        </w:rPr>
        <w:drawing>
          <wp:inline distT="0" distB="0" distL="0" distR="0">
            <wp:extent cx="2462213" cy="2984500"/>
            <wp:effectExtent l="19050" t="0" r="0" b="0"/>
            <wp:docPr id="2" name="Picture 1" descr="AnnClifford in old 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Clifford in old age.jpg"/>
                    <pic:cNvPicPr/>
                  </pic:nvPicPr>
                  <pic:blipFill>
                    <a:blip r:embed="rId27" cstate="print"/>
                    <a:stretch>
                      <a:fillRect/>
                    </a:stretch>
                  </pic:blipFill>
                  <pic:spPr>
                    <a:xfrm>
                      <a:off x="0" y="0"/>
                      <a:ext cx="2462213" cy="2984500"/>
                    </a:xfrm>
                    <a:prstGeom prst="rect">
                      <a:avLst/>
                    </a:prstGeom>
                  </pic:spPr>
                </pic:pic>
              </a:graphicData>
            </a:graphic>
          </wp:inline>
        </w:drawing>
      </w:r>
    </w:p>
    <w:p w:rsidR="0080607A" w:rsidRDefault="0080607A" w:rsidP="00FD09A7">
      <w:r>
        <w:t>Lady Ann Clifford</w:t>
      </w:r>
      <w:r w:rsidR="00FD09A7">
        <w:t xml:space="preserve"> in her youth</w:t>
      </w:r>
      <w:r w:rsidR="00F56A02">
        <w:rPr>
          <w:rStyle w:val="FootnoteReference"/>
        </w:rPr>
        <w:footnoteReference w:id="4"/>
      </w:r>
      <w:r w:rsidR="00FD09A7">
        <w:t xml:space="preserve">                        Lady Ann Clifford in mature age</w:t>
      </w:r>
      <w:r w:rsidR="00F56A02">
        <w:rPr>
          <w:rStyle w:val="FootnoteReference"/>
        </w:rPr>
        <w:footnoteReference w:id="5"/>
      </w:r>
    </w:p>
    <w:p w:rsidR="0035678D" w:rsidRPr="0035678D" w:rsidRDefault="0035678D">
      <w:pPr>
        <w:rPr>
          <w:b/>
          <w:sz w:val="28"/>
          <w:szCs w:val="28"/>
        </w:rPr>
      </w:pPr>
      <w:r w:rsidRPr="0035678D">
        <w:rPr>
          <w:b/>
          <w:sz w:val="28"/>
          <w:szCs w:val="28"/>
        </w:rPr>
        <w:lastRenderedPageBreak/>
        <w:t xml:space="preserve">Cliffords and Nortons - </w:t>
      </w:r>
      <w:r w:rsidR="00DE3BE3">
        <w:rPr>
          <w:b/>
          <w:sz w:val="28"/>
          <w:szCs w:val="28"/>
        </w:rPr>
        <w:t>t</w:t>
      </w:r>
      <w:r w:rsidRPr="0035678D">
        <w:rPr>
          <w:b/>
          <w:sz w:val="28"/>
          <w:szCs w:val="28"/>
        </w:rPr>
        <w:t xml:space="preserve">wo </w:t>
      </w:r>
      <w:r w:rsidR="00DE3BE3">
        <w:rPr>
          <w:b/>
          <w:sz w:val="28"/>
          <w:szCs w:val="28"/>
        </w:rPr>
        <w:t>f</w:t>
      </w:r>
      <w:r w:rsidRPr="0035678D">
        <w:rPr>
          <w:b/>
          <w:sz w:val="28"/>
          <w:szCs w:val="28"/>
        </w:rPr>
        <w:t xml:space="preserve">amilies in </w:t>
      </w:r>
      <w:r w:rsidR="00DE3BE3">
        <w:rPr>
          <w:b/>
          <w:sz w:val="28"/>
          <w:szCs w:val="28"/>
        </w:rPr>
        <w:t>o</w:t>
      </w:r>
      <w:r w:rsidRPr="0035678D">
        <w:rPr>
          <w:b/>
          <w:sz w:val="28"/>
          <w:szCs w:val="28"/>
        </w:rPr>
        <w:t>pposition</w:t>
      </w:r>
    </w:p>
    <w:p w:rsidR="0035678D" w:rsidRDefault="0035678D"/>
    <w:p w:rsidR="004D797B" w:rsidRDefault="00694860" w:rsidP="004D797B">
      <w:r>
        <w:t xml:space="preserve">In </w:t>
      </w:r>
      <w:r w:rsidR="003D6491">
        <w:t>T</w:t>
      </w:r>
      <w:r>
        <w:t>udor times, t</w:t>
      </w:r>
      <w:r w:rsidR="004D797B">
        <w:t>he Cliffords</w:t>
      </w:r>
      <w:r w:rsidR="004D2609">
        <w:t>'</w:t>
      </w:r>
      <w:r w:rsidR="004D797B">
        <w:t xml:space="preserve"> Skipton lands </w:t>
      </w:r>
      <w:r>
        <w:t>adjoined</w:t>
      </w:r>
      <w:r w:rsidR="004D797B">
        <w:t xml:space="preserve"> th</w:t>
      </w:r>
      <w:r w:rsidR="00D64ABD">
        <w:t>e Rylstone estate</w:t>
      </w:r>
      <w:r w:rsidR="004D797B">
        <w:t xml:space="preserve"> of the Nortons</w:t>
      </w:r>
      <w:r w:rsidR="003D6491">
        <w:t xml:space="preserve"> with the dividing line being Waterford Gill</w:t>
      </w:r>
      <w:r w:rsidR="004E3750">
        <w:t>, a deep gulley</w:t>
      </w:r>
      <w:r w:rsidR="003D6491">
        <w:t xml:space="preserve"> sited below Scale House</w:t>
      </w:r>
      <w:r w:rsidR="00067F90">
        <w:t>. The Nortons</w:t>
      </w:r>
      <w:r w:rsidR="003D6491">
        <w:t xml:space="preserve"> </w:t>
      </w:r>
      <w:r w:rsidR="00067F90">
        <w:t xml:space="preserve">were </w:t>
      </w:r>
      <w:r w:rsidR="004D797B">
        <w:t>a family of lower nobility status</w:t>
      </w:r>
      <w:r w:rsidR="003D6491">
        <w:t xml:space="preserve"> </w:t>
      </w:r>
      <w:r w:rsidR="00D64ABD">
        <w:t xml:space="preserve">than the Cliffords, but who nevertheless </w:t>
      </w:r>
      <w:r w:rsidR="00704F1E">
        <w:t xml:space="preserve">owned </w:t>
      </w:r>
      <w:r w:rsidR="004E3160">
        <w:t>various</w:t>
      </w:r>
      <w:r w:rsidR="003D6491">
        <w:t xml:space="preserve"> estates in North and East Yorkshire</w:t>
      </w:r>
      <w:r w:rsidR="004E3160">
        <w:t xml:space="preserve">, including Rylstone manor. They </w:t>
      </w:r>
      <w:r w:rsidR="00704F1E">
        <w:t xml:space="preserve">acquired </w:t>
      </w:r>
      <w:r w:rsidR="004E3160">
        <w:t xml:space="preserve">the Rylstone estate through John Norton's marriage to Ann Radcliffe, grand-daughter of William de Rilston </w:t>
      </w:r>
      <w:r w:rsidR="00AE3959">
        <w:t xml:space="preserve">at the time of their marriage in </w:t>
      </w:r>
      <w:r w:rsidR="004E3160">
        <w:t>149</w:t>
      </w:r>
      <w:r w:rsidR="008228AB">
        <w:t>2/3.</w:t>
      </w:r>
      <w:r w:rsidR="004E3160">
        <w:t xml:space="preserve"> </w:t>
      </w:r>
      <w:r w:rsidR="00D93451">
        <w:t>T</w:t>
      </w:r>
      <w:r w:rsidR="00067F90">
        <w:t xml:space="preserve">heir main residence </w:t>
      </w:r>
      <w:r w:rsidR="00D93451">
        <w:t>was</w:t>
      </w:r>
      <w:r w:rsidR="004E3160">
        <w:t>, however,</w:t>
      </w:r>
      <w:r w:rsidR="00067F90">
        <w:t xml:space="preserve"> at Norton-Conyers near Wrath</w:t>
      </w:r>
      <w:r w:rsidR="00D64ABD">
        <w:t>, from wh</w:t>
      </w:r>
      <w:r w:rsidR="00EC5FD9">
        <w:t>ere</w:t>
      </w:r>
      <w:r w:rsidR="00D64ABD">
        <w:t xml:space="preserve"> they took their full name of </w:t>
      </w:r>
      <w:r w:rsidR="00FF4856">
        <w:t>'</w:t>
      </w:r>
      <w:r w:rsidR="00D64ABD">
        <w:t>Norton-Conyers</w:t>
      </w:r>
      <w:r w:rsidR="00FF4856">
        <w:t>'</w:t>
      </w:r>
      <w:r w:rsidR="003D6491">
        <w:t>.</w:t>
      </w:r>
      <w:r w:rsidR="004D797B">
        <w:t xml:space="preserve"> </w:t>
      </w:r>
      <w:r w:rsidR="00D64ABD">
        <w:t>Like the Cliffords, they were descended from Norman knights - the Norvilles and Coniers.</w:t>
      </w:r>
    </w:p>
    <w:p w:rsidR="0088683F" w:rsidRDefault="0088683F"/>
    <w:p w:rsidR="006D68BC" w:rsidRDefault="00067F90">
      <w:r>
        <w:t xml:space="preserve">It is evident that before Tudor times, the </w:t>
      </w:r>
      <w:r w:rsidR="001B1D63">
        <w:t>Nortons and Cliffords moved in very similar circles in the North of England</w:t>
      </w:r>
      <w:r w:rsidR="00D64ABD">
        <w:t>. B</w:t>
      </w:r>
      <w:r w:rsidR="001B1D63">
        <w:t>oth ha</w:t>
      </w:r>
      <w:r w:rsidR="00D64ABD">
        <w:t>d</w:t>
      </w:r>
      <w:r w:rsidR="001B1D63">
        <w:t xml:space="preserve"> strong connections</w:t>
      </w:r>
      <w:r w:rsidR="00D64ABD">
        <w:t>,</w:t>
      </w:r>
      <w:r w:rsidR="001B1D63">
        <w:t xml:space="preserve"> and inter-marr</w:t>
      </w:r>
      <w:r w:rsidR="00D64ABD">
        <w:t>ied,</w:t>
      </w:r>
      <w:r w:rsidR="001B1D63">
        <w:t xml:space="preserve"> with the </w:t>
      </w:r>
      <w:r w:rsidR="00140169">
        <w:t>Neville</w:t>
      </w:r>
      <w:r w:rsidR="001B1D63">
        <w:t xml:space="preserve"> an</w:t>
      </w:r>
      <w:r w:rsidR="00431A86">
        <w:t>d</w:t>
      </w:r>
      <w:r w:rsidR="001B1D63">
        <w:t xml:space="preserve"> </w:t>
      </w:r>
      <w:r w:rsidR="00140169">
        <w:t>Percy</w:t>
      </w:r>
      <w:r w:rsidR="00431A86">
        <w:t xml:space="preserve"> families; otherwise the houses of the </w:t>
      </w:r>
      <w:r w:rsidR="001B1D63">
        <w:t>Earls of</w:t>
      </w:r>
      <w:r w:rsidR="00431A86">
        <w:t xml:space="preserve"> Westmorland and Northumberland</w:t>
      </w:r>
      <w:r w:rsidR="00D64ABD">
        <w:t>,</w:t>
      </w:r>
      <w:r w:rsidR="00431A86">
        <w:t xml:space="preserve"> as well as with other </w:t>
      </w:r>
      <w:r w:rsidR="00D64ABD">
        <w:t xml:space="preserve">Northern gentry. Indeed, there is at least one instance of a direct inter-marriage when </w:t>
      </w:r>
      <w:r w:rsidR="00A93522">
        <w:t>Anne Cli</w:t>
      </w:r>
      <w:r w:rsidR="00B607B7">
        <w:t>ff</w:t>
      </w:r>
      <w:r w:rsidR="00A93522">
        <w:t>o</w:t>
      </w:r>
      <w:r w:rsidR="00B607B7">
        <w:t>r</w:t>
      </w:r>
      <w:r w:rsidR="00A93522">
        <w:t xml:space="preserve">d, daughter of </w:t>
      </w:r>
      <w:r w:rsidR="00B607B7">
        <w:t>Thomas, 8th Baron de Clifford married her second husband William Norton-Conyers</w:t>
      </w:r>
      <w:r w:rsidR="00140169">
        <w:t>?</w:t>
      </w:r>
      <w:r w:rsidR="00E11C0D">
        <w:t xml:space="preserve"> </w:t>
      </w:r>
    </w:p>
    <w:p w:rsidR="006D68BC" w:rsidRDefault="006D68BC"/>
    <w:p w:rsidR="006D68BC" w:rsidRDefault="00D64ABD">
      <w:r>
        <w:t>W</w:t>
      </w:r>
      <w:r w:rsidR="001B1D63">
        <w:t>hen Henry VIII established the Church of England and split from the Roman church</w:t>
      </w:r>
      <w:r w:rsidR="00140169">
        <w:t>, the Cliffords supported the reform</w:t>
      </w:r>
      <w:r w:rsidR="005E0DA6">
        <w:t>s</w:t>
      </w:r>
      <w:r w:rsidR="00140169">
        <w:t xml:space="preserve"> made by both Henry and Queen Elizabeth</w:t>
      </w:r>
      <w:r w:rsidR="004D2609">
        <w:t>,</w:t>
      </w:r>
      <w:r w:rsidR="00140169">
        <w:t xml:space="preserve"> and were often seen at court. The Nortons, </w:t>
      </w:r>
      <w:r w:rsidR="005E0DA6">
        <w:t xml:space="preserve">along with the Percys and Nevilles, </w:t>
      </w:r>
      <w:r w:rsidR="00140169">
        <w:t>meanwhile</w:t>
      </w:r>
      <w:r w:rsidR="00EC75EE">
        <w:t>,</w:t>
      </w:r>
      <w:r w:rsidR="00140169">
        <w:t xml:space="preserve"> were strong adherents of the old catholic faith and became enemies of the Cliffords. </w:t>
      </w:r>
    </w:p>
    <w:p w:rsidR="006D68BC" w:rsidRDefault="006D68BC"/>
    <w:p w:rsidR="00B15D07" w:rsidRDefault="007607C3" w:rsidP="00920603">
      <w:r>
        <w:t xml:space="preserve">They also came to blows over hunting rights on Rylstone Fell </w:t>
      </w:r>
      <w:r w:rsidR="00D51B31">
        <w:t xml:space="preserve">with </w:t>
      </w:r>
      <w:r>
        <w:t>John Norton</w:t>
      </w:r>
      <w:r w:rsidR="00F12DAD">
        <w:t xml:space="preserve"> of Rylstone manor</w:t>
      </w:r>
      <w:r w:rsidR="00D51B31">
        <w:t xml:space="preserve"> in dispute with Lord Clifford, 1st Earl of Cumberland</w:t>
      </w:r>
      <w:r w:rsidR="00455BF6">
        <w:t>,</w:t>
      </w:r>
      <w:r w:rsidR="00D51B31">
        <w:t xml:space="preserve"> in the early decades of the 16th century over these rights</w:t>
      </w:r>
      <w:r w:rsidR="00455BF6">
        <w:t>.</w:t>
      </w:r>
      <w:r>
        <w:t xml:space="preserve"> </w:t>
      </w:r>
    </w:p>
    <w:p w:rsidR="00F973F6" w:rsidRDefault="00F973F6" w:rsidP="00920603"/>
    <w:p w:rsidR="00156304" w:rsidRPr="00156304" w:rsidRDefault="00156304" w:rsidP="00920603">
      <w:pPr>
        <w:pStyle w:val="PlainText"/>
        <w:rPr>
          <w:rFonts w:ascii="Arial" w:hAnsi="Arial" w:cs="Arial"/>
          <w:sz w:val="24"/>
          <w:szCs w:val="24"/>
        </w:rPr>
      </w:pPr>
      <w:r w:rsidRPr="00156304">
        <w:rPr>
          <w:rFonts w:ascii="Arial" w:hAnsi="Arial" w:cs="Arial"/>
          <w:sz w:val="24"/>
          <w:szCs w:val="24"/>
        </w:rPr>
        <w:t xml:space="preserve">The dispute hinged on </w:t>
      </w:r>
      <w:r w:rsidR="00DF7C49" w:rsidRPr="00156304">
        <w:rPr>
          <w:rFonts w:ascii="Arial" w:hAnsi="Arial" w:cs="Arial"/>
          <w:sz w:val="24"/>
          <w:szCs w:val="24"/>
        </w:rPr>
        <w:t xml:space="preserve">whether or not Norton's manor </w:t>
      </w:r>
      <w:r w:rsidR="00703D2A">
        <w:rPr>
          <w:rFonts w:ascii="Arial" w:hAnsi="Arial" w:cs="Arial"/>
          <w:sz w:val="24"/>
          <w:szCs w:val="24"/>
        </w:rPr>
        <w:t>at</w:t>
      </w:r>
      <w:r w:rsidR="00DF7C49" w:rsidRPr="00156304">
        <w:rPr>
          <w:rFonts w:ascii="Arial" w:hAnsi="Arial" w:cs="Arial"/>
          <w:sz w:val="24"/>
          <w:szCs w:val="24"/>
        </w:rPr>
        <w:t xml:space="preserve"> Rylstone was within </w:t>
      </w:r>
      <w:smartTag w:uri="urn:schemas-microsoft-com:office:smarttags" w:element="City">
        <w:r w:rsidR="00DF7C49" w:rsidRPr="00156304">
          <w:rPr>
            <w:rFonts w:ascii="Arial" w:hAnsi="Arial" w:cs="Arial"/>
            <w:sz w:val="24"/>
            <w:szCs w:val="24"/>
          </w:rPr>
          <w:t>Cumberland</w:t>
        </w:r>
      </w:smartTag>
      <w:r w:rsidR="00DF7C49" w:rsidRPr="00156304">
        <w:rPr>
          <w:rFonts w:ascii="Arial" w:hAnsi="Arial" w:cs="Arial"/>
          <w:sz w:val="24"/>
          <w:szCs w:val="24"/>
        </w:rPr>
        <w:t xml:space="preserve">'s </w:t>
      </w:r>
      <w:smartTag w:uri="urn:schemas-microsoft-com:office:smarttags" w:element="PlaceType">
        <w:r w:rsidR="00DF7C49" w:rsidRPr="00156304">
          <w:rPr>
            <w:rFonts w:ascii="Arial" w:hAnsi="Arial" w:cs="Arial"/>
            <w:sz w:val="24"/>
            <w:szCs w:val="24"/>
          </w:rPr>
          <w:t>forest</w:t>
        </w:r>
      </w:smartTag>
      <w:r w:rsidR="00DF7C49" w:rsidRPr="00156304">
        <w:rPr>
          <w:rFonts w:ascii="Arial" w:hAnsi="Arial" w:cs="Arial"/>
          <w:sz w:val="24"/>
          <w:szCs w:val="24"/>
        </w:rPr>
        <w:t xml:space="preserve"> of Skipton</w:t>
      </w:r>
      <w:r w:rsidRPr="00156304">
        <w:rPr>
          <w:rFonts w:ascii="Arial" w:hAnsi="Arial" w:cs="Arial"/>
          <w:sz w:val="24"/>
          <w:szCs w:val="24"/>
        </w:rPr>
        <w:t xml:space="preserve">, as the following </w:t>
      </w:r>
      <w:r w:rsidR="00BC131C">
        <w:rPr>
          <w:rFonts w:ascii="Arial" w:hAnsi="Arial" w:cs="Arial"/>
          <w:sz w:val="24"/>
          <w:szCs w:val="24"/>
        </w:rPr>
        <w:t>abstract</w:t>
      </w:r>
      <w:r w:rsidR="00E676D9">
        <w:rPr>
          <w:rFonts w:ascii="Arial" w:hAnsi="Arial" w:cs="Arial"/>
          <w:sz w:val="24"/>
          <w:szCs w:val="24"/>
        </w:rPr>
        <w:t>s</w:t>
      </w:r>
      <w:r w:rsidR="00BC131C">
        <w:rPr>
          <w:rFonts w:ascii="Arial" w:hAnsi="Arial" w:cs="Arial"/>
          <w:sz w:val="24"/>
          <w:szCs w:val="24"/>
        </w:rPr>
        <w:t xml:space="preserve"> </w:t>
      </w:r>
      <w:r w:rsidR="00B961EF" w:rsidRPr="00B961EF">
        <w:rPr>
          <w:rFonts w:ascii="Arial" w:hAnsi="Arial" w:cs="Arial"/>
          <w:sz w:val="24"/>
          <w:szCs w:val="24"/>
        </w:rPr>
        <w:t>from a</w:t>
      </w:r>
      <w:r w:rsidR="00B961EF">
        <w:rPr>
          <w:rFonts w:ascii="Arial" w:hAnsi="Arial" w:cs="Arial"/>
          <w:color w:val="FF0000"/>
          <w:sz w:val="24"/>
          <w:szCs w:val="24"/>
        </w:rPr>
        <w:t xml:space="preserve"> </w:t>
      </w:r>
      <w:r w:rsidR="00ED670D" w:rsidRPr="003C7C85">
        <w:rPr>
          <w:rFonts w:ascii="Arial" w:hAnsi="Arial" w:cs="Arial"/>
          <w:sz w:val="24"/>
          <w:szCs w:val="24"/>
        </w:rPr>
        <w:t>North Craven Heritage</w:t>
      </w:r>
      <w:r w:rsidR="00431B6D" w:rsidRPr="003C7C85">
        <w:rPr>
          <w:rFonts w:ascii="Arial" w:hAnsi="Arial" w:cs="Arial"/>
          <w:sz w:val="24"/>
          <w:szCs w:val="24"/>
        </w:rPr>
        <w:t xml:space="preserve"> Trust</w:t>
      </w:r>
      <w:r w:rsidR="003C7C85">
        <w:rPr>
          <w:rFonts w:ascii="Arial" w:hAnsi="Arial" w:cs="Arial"/>
          <w:sz w:val="24"/>
          <w:szCs w:val="24"/>
        </w:rPr>
        <w:t xml:space="preserve"> document (undated</w:t>
      </w:r>
      <w:r w:rsidR="00BC131C" w:rsidRPr="003C7C85">
        <w:rPr>
          <w:rFonts w:ascii="Arial" w:hAnsi="Arial" w:cs="Arial"/>
          <w:sz w:val="24"/>
          <w:szCs w:val="24"/>
        </w:rPr>
        <w:t>)</w:t>
      </w:r>
      <w:r w:rsidR="00BC131C">
        <w:rPr>
          <w:rFonts w:ascii="Arial" w:hAnsi="Arial" w:cs="Arial"/>
          <w:sz w:val="24"/>
          <w:szCs w:val="24"/>
        </w:rPr>
        <w:t xml:space="preserve"> </w:t>
      </w:r>
      <w:r w:rsidRPr="00156304">
        <w:rPr>
          <w:rFonts w:ascii="Arial" w:hAnsi="Arial" w:cs="Arial"/>
          <w:sz w:val="24"/>
          <w:szCs w:val="24"/>
        </w:rPr>
        <w:t>describe:</w:t>
      </w:r>
    </w:p>
    <w:p w:rsidR="00156304" w:rsidRPr="00156304" w:rsidRDefault="00156304" w:rsidP="00920603">
      <w:pPr>
        <w:pStyle w:val="PlainText"/>
        <w:rPr>
          <w:rFonts w:ascii="Arial" w:hAnsi="Arial" w:cs="Arial"/>
          <w:sz w:val="24"/>
          <w:szCs w:val="24"/>
        </w:rPr>
      </w:pPr>
    </w:p>
    <w:p w:rsidR="00DF7C49" w:rsidRPr="003E297F" w:rsidRDefault="00156304" w:rsidP="00920603">
      <w:pPr>
        <w:pStyle w:val="PlainText"/>
        <w:ind w:left="720"/>
        <w:rPr>
          <w:rFonts w:ascii="Arial" w:hAnsi="Arial" w:cs="Arial"/>
          <w:sz w:val="22"/>
          <w:szCs w:val="22"/>
        </w:rPr>
      </w:pPr>
      <w:r w:rsidRPr="003E297F">
        <w:rPr>
          <w:rFonts w:ascii="Arial" w:hAnsi="Arial" w:cs="Arial"/>
          <w:i/>
          <w:sz w:val="22"/>
          <w:szCs w:val="22"/>
        </w:rPr>
        <w:t>'</w:t>
      </w:r>
      <w:r w:rsidR="00DF7C49" w:rsidRPr="003E297F">
        <w:rPr>
          <w:rFonts w:ascii="Arial" w:hAnsi="Arial" w:cs="Arial"/>
          <w:i/>
          <w:sz w:val="22"/>
          <w:szCs w:val="22"/>
        </w:rPr>
        <w:t>Norton claimed that its attached right of free warren entitled him to keep his own deer park there; whereas Cumberland counter</w:t>
      </w:r>
      <w:r w:rsidR="004656FD" w:rsidRPr="003E297F">
        <w:rPr>
          <w:rFonts w:ascii="Arial" w:hAnsi="Arial" w:cs="Arial"/>
          <w:i/>
          <w:sz w:val="22"/>
          <w:szCs w:val="22"/>
        </w:rPr>
        <w:t>-</w:t>
      </w:r>
      <w:r w:rsidR="00DF7C49" w:rsidRPr="003E297F">
        <w:rPr>
          <w:rFonts w:ascii="Arial" w:hAnsi="Arial" w:cs="Arial"/>
          <w:i/>
          <w:sz w:val="22"/>
          <w:szCs w:val="22"/>
        </w:rPr>
        <w:t>claimed that, because the manor was part of his forest, Norton had no such right and therefore all the deer belonged to the Cliffords. Norton's claim caused him to construct a palisaded park in Rylstone for the deer; Cumberland's claim caused him to seek its removal</w:t>
      </w:r>
      <w:r w:rsidR="004656FD" w:rsidRPr="003E297F">
        <w:rPr>
          <w:rFonts w:ascii="Arial" w:hAnsi="Arial" w:cs="Arial"/>
          <w:i/>
          <w:sz w:val="22"/>
          <w:szCs w:val="22"/>
        </w:rPr>
        <w:t>'</w:t>
      </w:r>
      <w:r w:rsidR="00DF7C49" w:rsidRPr="003E297F">
        <w:rPr>
          <w:rFonts w:ascii="Arial" w:hAnsi="Arial" w:cs="Arial"/>
          <w:sz w:val="22"/>
          <w:szCs w:val="22"/>
        </w:rPr>
        <w:t>.</w:t>
      </w:r>
    </w:p>
    <w:p w:rsidR="00DF7C49" w:rsidRPr="003E297F" w:rsidRDefault="00DF7C49" w:rsidP="00920603">
      <w:pPr>
        <w:pStyle w:val="PlainText"/>
        <w:ind w:left="720"/>
        <w:rPr>
          <w:rFonts w:ascii="Arial" w:hAnsi="Arial" w:cs="Arial"/>
          <w:sz w:val="22"/>
          <w:szCs w:val="22"/>
        </w:rPr>
      </w:pPr>
    </w:p>
    <w:p w:rsidR="004656FD" w:rsidRDefault="004656FD" w:rsidP="00920603">
      <w:pPr>
        <w:pStyle w:val="PlainText"/>
        <w:rPr>
          <w:rFonts w:ascii="Arial" w:hAnsi="Arial" w:cs="Arial"/>
          <w:sz w:val="24"/>
          <w:szCs w:val="24"/>
        </w:rPr>
      </w:pPr>
      <w:r>
        <w:rPr>
          <w:rFonts w:ascii="Arial" w:hAnsi="Arial" w:cs="Arial"/>
          <w:sz w:val="24"/>
          <w:szCs w:val="24"/>
        </w:rPr>
        <w:t xml:space="preserve">The issue affected the whole community of Rylstone </w:t>
      </w:r>
      <w:r w:rsidR="00635DC6">
        <w:rPr>
          <w:rFonts w:ascii="Arial" w:hAnsi="Arial" w:cs="Arial"/>
          <w:sz w:val="24"/>
          <w:szCs w:val="24"/>
        </w:rPr>
        <w:t xml:space="preserve">and came to a head in 1535 </w:t>
      </w:r>
      <w:r>
        <w:rPr>
          <w:rFonts w:ascii="Arial" w:hAnsi="Arial" w:cs="Arial"/>
          <w:sz w:val="24"/>
          <w:szCs w:val="24"/>
        </w:rPr>
        <w:t>since</w:t>
      </w:r>
      <w:r w:rsidR="006812EF">
        <w:rPr>
          <w:rFonts w:ascii="Arial" w:hAnsi="Arial" w:cs="Arial"/>
          <w:sz w:val="24"/>
          <w:szCs w:val="24"/>
        </w:rPr>
        <w:t xml:space="preserve">, as the NCHT document </w:t>
      </w:r>
      <w:r w:rsidR="003C7C85">
        <w:rPr>
          <w:rFonts w:ascii="Arial" w:hAnsi="Arial" w:cs="Arial"/>
          <w:sz w:val="24"/>
          <w:szCs w:val="24"/>
        </w:rPr>
        <w:t>recount</w:t>
      </w:r>
      <w:r w:rsidR="006812EF">
        <w:rPr>
          <w:rFonts w:ascii="Arial" w:hAnsi="Arial" w:cs="Arial"/>
          <w:sz w:val="24"/>
          <w:szCs w:val="24"/>
        </w:rPr>
        <w:t>s</w:t>
      </w:r>
      <w:r>
        <w:rPr>
          <w:rFonts w:ascii="Arial" w:hAnsi="Arial" w:cs="Arial"/>
          <w:sz w:val="24"/>
          <w:szCs w:val="24"/>
        </w:rPr>
        <w:t>:</w:t>
      </w:r>
      <w:r w:rsidR="00DF7C49" w:rsidRPr="00156304">
        <w:rPr>
          <w:rFonts w:ascii="Arial" w:hAnsi="Arial" w:cs="Arial"/>
          <w:sz w:val="24"/>
          <w:szCs w:val="24"/>
        </w:rPr>
        <w:t xml:space="preserve"> </w:t>
      </w:r>
    </w:p>
    <w:p w:rsidR="004656FD" w:rsidRPr="000D0FB5" w:rsidRDefault="004656FD" w:rsidP="00920603">
      <w:pPr>
        <w:pStyle w:val="PlainText"/>
        <w:rPr>
          <w:rFonts w:ascii="Arial" w:hAnsi="Arial" w:cs="Arial"/>
          <w:i/>
          <w:sz w:val="24"/>
          <w:szCs w:val="24"/>
        </w:rPr>
      </w:pPr>
    </w:p>
    <w:p w:rsidR="00DF7C49" w:rsidRPr="003E297F" w:rsidRDefault="004656FD" w:rsidP="00920603">
      <w:pPr>
        <w:pStyle w:val="PlainText"/>
        <w:ind w:left="720"/>
        <w:rPr>
          <w:rFonts w:ascii="Arial" w:hAnsi="Arial" w:cs="Arial"/>
          <w:i/>
          <w:sz w:val="22"/>
          <w:szCs w:val="22"/>
        </w:rPr>
      </w:pPr>
      <w:r w:rsidRPr="003E297F">
        <w:rPr>
          <w:rFonts w:ascii="Arial" w:hAnsi="Arial" w:cs="Arial"/>
          <w:i/>
          <w:sz w:val="22"/>
          <w:szCs w:val="22"/>
        </w:rPr>
        <w:lastRenderedPageBreak/>
        <w:t>'...</w:t>
      </w:r>
      <w:r w:rsidR="00DF7C49" w:rsidRPr="003E297F">
        <w:rPr>
          <w:rFonts w:ascii="Arial" w:hAnsi="Arial" w:cs="Arial"/>
          <w:i/>
          <w:sz w:val="22"/>
          <w:szCs w:val="22"/>
        </w:rPr>
        <w:t>in attacking Norton's deer park, Cumberland's men had threatened his servants and tenants for maintaining it. Moreover, as well as seeking to remove an enclosure in Rylstone, Cumberland was intent on enclosing moorland to which the people of Rylstone had commoning rights, in order to create additional farms. This offended them by reducing the extent of the waste to which their rights appertained while increasing the demands that were made of its natural resources.</w:t>
      </w:r>
      <w:r w:rsidR="00635DC6" w:rsidRPr="003E297F">
        <w:rPr>
          <w:rFonts w:ascii="Arial" w:hAnsi="Arial" w:cs="Arial"/>
          <w:i/>
          <w:sz w:val="22"/>
          <w:szCs w:val="22"/>
        </w:rPr>
        <w:t xml:space="preserve"> </w:t>
      </w:r>
    </w:p>
    <w:p w:rsidR="00945C2C" w:rsidRPr="003E297F" w:rsidRDefault="00945C2C" w:rsidP="00920603">
      <w:pPr>
        <w:pStyle w:val="PlainText"/>
        <w:ind w:left="720"/>
        <w:rPr>
          <w:rFonts w:ascii="Arial" w:hAnsi="Arial" w:cs="Arial"/>
          <w:i/>
          <w:sz w:val="22"/>
          <w:szCs w:val="22"/>
        </w:rPr>
      </w:pPr>
    </w:p>
    <w:p w:rsidR="00DF7C49" w:rsidRPr="00757DF5" w:rsidRDefault="00DF7C49" w:rsidP="00920603">
      <w:pPr>
        <w:pStyle w:val="PlainText"/>
        <w:ind w:left="720"/>
        <w:rPr>
          <w:rFonts w:ascii="Arial" w:hAnsi="Arial" w:cs="Arial"/>
          <w:i/>
        </w:rPr>
      </w:pPr>
      <w:r w:rsidRPr="003E297F">
        <w:rPr>
          <w:rFonts w:ascii="Arial" w:hAnsi="Arial" w:cs="Arial"/>
          <w:i/>
          <w:sz w:val="22"/>
          <w:szCs w:val="22"/>
        </w:rPr>
        <w:t>Central to the dispute and affecting the whole community was the issue of whether the people of Rylstone could properly regard the free-ranging deer within the manor's bounds as there by right or as intruders which could be lawfully driven out, impounded or slaughtered. It was very much in their interest to support Norton's park since it trapped the deer wandering in from the adjacent forests and prevented them from damaging crops and underwood. The problem of free-range deer was a serious one, simply because of the extent of the adjoining chases which reached eastwards into Nidderdale, as well as northwards into Langstrothdale, and which contained, principally for the benefit of Cumberland and his affinity, huge numbers of deer. Compounding the problem created by an excess of free-range but reserved deer was Cumberland's aggressiveness in preserving his exclusive rights. The feud over Rylstone between Cumberland and Norton led to the imprisonment of one of Norton's servants in Skipton Castle and the expulsion of another from the manor.</w:t>
      </w:r>
      <w:r w:rsidRPr="00757DF5">
        <w:rPr>
          <w:rFonts w:ascii="Arial" w:hAnsi="Arial" w:cs="Arial"/>
          <w:i/>
          <w:sz w:val="24"/>
          <w:szCs w:val="24"/>
        </w:rPr>
        <w:t xml:space="preserve"> Moreover, the threats made by Clifford hunting parties, and the damage they inflicted, left Norton's tenants, or so they said, with little incentive to carry out the </w:t>
      </w:r>
      <w:r w:rsidRPr="0016558D">
        <w:rPr>
          <w:rFonts w:ascii="Arial" w:hAnsi="Arial" w:cs="Arial"/>
          <w:i/>
          <w:sz w:val="22"/>
          <w:szCs w:val="22"/>
        </w:rPr>
        <w:t>essential requisite of successful farming in the region: the manuring or slurrying of the pasture land. The problem was not confined to the community of Rylstone. As defined by the Cliffords, the forest of Skipton included Eshton, Flasby, Hetton (that is, much of the lordship of Winterburn), Cracoe, Thorpe and Burnsall. For this very reason, the parishes called upon to meet at Rylstone on 12th December</w:t>
      </w:r>
      <w:r w:rsidR="00CC5A80" w:rsidRPr="0016558D">
        <w:rPr>
          <w:rFonts w:ascii="Arial" w:hAnsi="Arial" w:cs="Arial"/>
          <w:i/>
          <w:sz w:val="22"/>
          <w:szCs w:val="22"/>
        </w:rPr>
        <w:t xml:space="preserve"> [1535]</w:t>
      </w:r>
      <w:r w:rsidRPr="0016558D">
        <w:rPr>
          <w:rFonts w:ascii="Arial" w:hAnsi="Arial" w:cs="Arial"/>
          <w:i/>
          <w:sz w:val="22"/>
          <w:szCs w:val="22"/>
        </w:rPr>
        <w:t xml:space="preserve"> included a large number of communities which were bothered by Cumberland's deer</w:t>
      </w:r>
      <w:r w:rsidR="00757DF5" w:rsidRPr="0016558D">
        <w:rPr>
          <w:rFonts w:ascii="Arial" w:hAnsi="Arial" w:cs="Arial"/>
          <w:i/>
          <w:sz w:val="22"/>
          <w:szCs w:val="22"/>
        </w:rPr>
        <w:t>'</w:t>
      </w:r>
      <w:r w:rsidR="00635DC6" w:rsidRPr="0016558D">
        <w:rPr>
          <w:rFonts w:ascii="Arial" w:hAnsi="Arial" w:cs="Arial"/>
          <w:i/>
          <w:sz w:val="22"/>
          <w:szCs w:val="22"/>
        </w:rPr>
        <w:t>.</w:t>
      </w:r>
    </w:p>
    <w:p w:rsidR="00B15D07" w:rsidRDefault="00B15D07" w:rsidP="00920603"/>
    <w:p w:rsidR="00EE74E5" w:rsidRDefault="00CC5A80" w:rsidP="00920603">
      <w:r>
        <w:t xml:space="preserve">The dispute also led to a court case, the outcome of which was won by John Norton, </w:t>
      </w:r>
      <w:r w:rsidR="00D23876">
        <w:t xml:space="preserve">who retained his right to herd deer and enclose a deer park. </w:t>
      </w:r>
    </w:p>
    <w:p w:rsidR="00EE74E5" w:rsidRDefault="00EE74E5" w:rsidP="00920603"/>
    <w:p w:rsidR="00B15D07" w:rsidRDefault="00D23876" w:rsidP="00920603">
      <w:r>
        <w:t>T</w:t>
      </w:r>
      <w:r w:rsidR="00CC5A80">
        <w:t xml:space="preserve">he mutual </w:t>
      </w:r>
      <w:r w:rsidR="00552C15">
        <w:t>a</w:t>
      </w:r>
      <w:r w:rsidR="00327E3D">
        <w:t>ntagonism</w:t>
      </w:r>
      <w:r w:rsidR="00EE74E5">
        <w:t>, however,</w:t>
      </w:r>
      <w:r w:rsidR="00CC5A80">
        <w:t xml:space="preserve"> did not stop there.</w:t>
      </w:r>
      <w:r w:rsidR="00552C15">
        <w:t xml:space="preserve"> John</w:t>
      </w:r>
      <w:r w:rsidR="009647A8">
        <w:t xml:space="preserve"> Norton and his</w:t>
      </w:r>
      <w:r w:rsidR="00552C15">
        <w:t xml:space="preserve"> eldest son, Richard, </w:t>
      </w:r>
      <w:r>
        <w:t>who was even more of a fervent catholic</w:t>
      </w:r>
      <w:r w:rsidR="00770D36">
        <w:t xml:space="preserve"> than his father</w:t>
      </w:r>
      <w:r w:rsidR="00562659">
        <w:t>, took part in the 1536 Pilgrimage of Grace</w:t>
      </w:r>
      <w:r w:rsidR="005712CA">
        <w:rPr>
          <w:rStyle w:val="FootnoteReference"/>
        </w:rPr>
        <w:footnoteReference w:id="6"/>
      </w:r>
      <w:r w:rsidR="00770D36">
        <w:t>.</w:t>
      </w:r>
      <w:r w:rsidR="00EE74E5">
        <w:t xml:space="preserve"> </w:t>
      </w:r>
      <w:r w:rsidR="00EE74E5" w:rsidRPr="00EE74E5">
        <w:t>The</w:t>
      </w:r>
      <w:r w:rsidR="00EE74E5">
        <w:t xml:space="preserve"> </w:t>
      </w:r>
      <w:r w:rsidR="00EE74E5" w:rsidRPr="00486C07">
        <w:rPr>
          <w:bCs/>
        </w:rPr>
        <w:t>Pilgrimage of Grace</w:t>
      </w:r>
      <w:r w:rsidR="00EE74E5">
        <w:rPr>
          <w:b/>
          <w:bCs/>
        </w:rPr>
        <w:t xml:space="preserve"> </w:t>
      </w:r>
      <w:r w:rsidR="00EE74E5" w:rsidRPr="00EE74E5">
        <w:t xml:space="preserve">was a popular </w:t>
      </w:r>
      <w:r w:rsidR="00D54B29">
        <w:t>up</w:t>
      </w:r>
      <w:r w:rsidR="00EE74E5" w:rsidRPr="00EE74E5">
        <w:t xml:space="preserve">rising in Yorkshire in the autumn of 1536 </w:t>
      </w:r>
      <w:r w:rsidR="00075C59">
        <w:t xml:space="preserve">by the Northern catholic gentry </w:t>
      </w:r>
      <w:r w:rsidR="00EE74E5" w:rsidRPr="00EE74E5">
        <w:t>against Henry VIII's break with the Roman Catholic Church, the Dissolution of the Monasteries and the policies of the King's chief minister, Thomas Cromwell</w:t>
      </w:r>
      <w:r w:rsidR="00062DDF">
        <w:t>.</w:t>
      </w:r>
    </w:p>
    <w:p w:rsidR="00075C59" w:rsidRDefault="00075C59" w:rsidP="00920603"/>
    <w:p w:rsidR="00075C59" w:rsidRDefault="00075C59" w:rsidP="00920603">
      <w:r>
        <w:t xml:space="preserve">As part of this, </w:t>
      </w:r>
      <w:r w:rsidR="009647A8">
        <w:t xml:space="preserve">the </w:t>
      </w:r>
      <w:r w:rsidR="00275E84">
        <w:t>Norton</w:t>
      </w:r>
      <w:r w:rsidR="009647A8">
        <w:t>s</w:t>
      </w:r>
      <w:r w:rsidR="00275E84">
        <w:t xml:space="preserve"> </w:t>
      </w:r>
      <w:r>
        <w:t xml:space="preserve">and other insurgents besieged Henry, 1st Earl of Cumberland </w:t>
      </w:r>
      <w:r w:rsidR="004E33FC">
        <w:t xml:space="preserve">in </w:t>
      </w:r>
      <w:r>
        <w:t>Skipton Castle.</w:t>
      </w:r>
      <w:r w:rsidR="009647A8">
        <w:t xml:space="preserve"> The story is retold as follows</w:t>
      </w:r>
      <w:r w:rsidR="00156A6D">
        <w:t xml:space="preserve"> by the NCHT</w:t>
      </w:r>
      <w:r w:rsidR="009647A8">
        <w:t>:</w:t>
      </w:r>
    </w:p>
    <w:p w:rsidR="00075C59" w:rsidRDefault="00075C59" w:rsidP="00920603"/>
    <w:p w:rsidR="009647A8" w:rsidRDefault="009647A8" w:rsidP="00920603">
      <w:pPr>
        <w:pStyle w:val="PlainText"/>
        <w:ind w:left="720"/>
        <w:rPr>
          <w:rFonts w:ascii="Arial" w:eastAsia="MS Mincho" w:hAnsi="Arial" w:cs="Arial"/>
          <w:i/>
          <w:sz w:val="22"/>
          <w:szCs w:val="22"/>
        </w:rPr>
      </w:pPr>
      <w:r>
        <w:rPr>
          <w:rFonts w:ascii="Arial" w:eastAsia="MS Mincho" w:hAnsi="Arial" w:cs="Arial"/>
          <w:i/>
          <w:sz w:val="22"/>
          <w:szCs w:val="22"/>
        </w:rPr>
        <w:t>'</w:t>
      </w:r>
      <w:r w:rsidRPr="009647A8">
        <w:rPr>
          <w:rFonts w:ascii="Arial" w:eastAsia="MS Mincho" w:hAnsi="Arial" w:cs="Arial"/>
          <w:i/>
          <w:sz w:val="22"/>
          <w:szCs w:val="22"/>
        </w:rPr>
        <w:t xml:space="preserve">Between Friday 13th and Wednesday 18th October </w:t>
      </w:r>
      <w:r w:rsidRPr="009647A8">
        <w:rPr>
          <w:rFonts w:ascii="Arial" w:eastAsia="MS Mincho" w:hAnsi="Arial" w:cs="Arial"/>
          <w:sz w:val="22"/>
          <w:szCs w:val="22"/>
        </w:rPr>
        <w:t>[1536]</w:t>
      </w:r>
      <w:r w:rsidRPr="009647A8">
        <w:rPr>
          <w:rFonts w:ascii="Arial" w:eastAsia="MS Mincho" w:hAnsi="Arial" w:cs="Arial"/>
          <w:i/>
          <w:sz w:val="22"/>
          <w:szCs w:val="22"/>
        </w:rPr>
        <w:t xml:space="preserve"> a number of important knights and gentry were sworn to the commons and were responsible for organising an ill-disciplined and unruly rabble into an effective force. On the Wednesday the army was divided into two companies one to march to Pontefract and the other to Skipton. The purpose of going to Skipton was to capture Lord Scrope </w:t>
      </w:r>
      <w:r w:rsidRPr="009647A8">
        <w:rPr>
          <w:rFonts w:ascii="Arial" w:eastAsia="MS Mincho" w:hAnsi="Arial" w:cs="Arial"/>
          <w:sz w:val="22"/>
          <w:szCs w:val="22"/>
        </w:rPr>
        <w:t>[King</w:t>
      </w:r>
      <w:r w:rsidR="00FF4856">
        <w:rPr>
          <w:rFonts w:ascii="Arial" w:eastAsia="MS Mincho" w:hAnsi="Arial" w:cs="Arial"/>
          <w:sz w:val="22"/>
          <w:szCs w:val="22"/>
        </w:rPr>
        <w:t>'</w:t>
      </w:r>
      <w:r w:rsidRPr="009647A8">
        <w:rPr>
          <w:rFonts w:ascii="Arial" w:eastAsia="MS Mincho" w:hAnsi="Arial" w:cs="Arial"/>
          <w:sz w:val="22"/>
          <w:szCs w:val="22"/>
        </w:rPr>
        <w:t>s supporter and lord of Bolton Castle]</w:t>
      </w:r>
      <w:r w:rsidRPr="009647A8">
        <w:rPr>
          <w:rFonts w:ascii="Arial" w:eastAsia="MS Mincho" w:hAnsi="Arial" w:cs="Arial"/>
          <w:i/>
          <w:sz w:val="22"/>
          <w:szCs w:val="22"/>
        </w:rPr>
        <w:t xml:space="preserve"> who had fled to his father-in-law's castle at </w:t>
      </w:r>
      <w:r w:rsidRPr="009647A8">
        <w:rPr>
          <w:rFonts w:ascii="Arial" w:eastAsia="MS Mincho" w:hAnsi="Arial" w:cs="Arial"/>
          <w:i/>
          <w:sz w:val="22"/>
          <w:szCs w:val="22"/>
        </w:rPr>
        <w:lastRenderedPageBreak/>
        <w:t>Skipton. The company marched through Pately Bridge to Skipton sweeping-up Sir Ninian Markenfield of Markenfield; William Mallory of Studley and John Norton of Norton Conyers en route</w:t>
      </w:r>
      <w:r>
        <w:rPr>
          <w:rFonts w:ascii="Arial" w:eastAsia="MS Mincho" w:hAnsi="Arial" w:cs="Arial"/>
          <w:i/>
          <w:sz w:val="22"/>
          <w:szCs w:val="22"/>
        </w:rPr>
        <w:t>'</w:t>
      </w:r>
      <w:r w:rsidRPr="009647A8">
        <w:rPr>
          <w:rFonts w:ascii="Arial" w:eastAsia="MS Mincho" w:hAnsi="Arial" w:cs="Arial"/>
          <w:i/>
          <w:sz w:val="22"/>
          <w:szCs w:val="22"/>
        </w:rPr>
        <w:t>.</w:t>
      </w:r>
    </w:p>
    <w:p w:rsidR="005220E7" w:rsidRPr="009647A8" w:rsidRDefault="005220E7" w:rsidP="00920603">
      <w:pPr>
        <w:pStyle w:val="PlainText"/>
        <w:ind w:left="720"/>
        <w:rPr>
          <w:rFonts w:ascii="Arial" w:eastAsia="MS Mincho" w:hAnsi="Arial" w:cs="Arial"/>
          <w:i/>
          <w:sz w:val="22"/>
          <w:szCs w:val="22"/>
        </w:rPr>
      </w:pPr>
    </w:p>
    <w:p w:rsidR="00F76D54" w:rsidRDefault="009647A8" w:rsidP="00920603">
      <w:pPr>
        <w:pStyle w:val="PlainText"/>
        <w:ind w:left="720"/>
        <w:rPr>
          <w:rFonts w:ascii="Arial" w:eastAsia="MS Mincho" w:hAnsi="Arial" w:cs="Arial"/>
          <w:i/>
          <w:sz w:val="22"/>
          <w:szCs w:val="22"/>
        </w:rPr>
      </w:pPr>
      <w:r w:rsidRPr="009647A8">
        <w:rPr>
          <w:rFonts w:ascii="Arial" w:eastAsia="MS Mincho" w:hAnsi="Arial" w:cs="Arial"/>
          <w:i/>
          <w:sz w:val="22"/>
          <w:szCs w:val="22"/>
        </w:rPr>
        <w:t xml:space="preserve">'... after the 18th, the Richmondshire force arrived at Skipton Castle where the earl had gathered five hundred of his men but, on hearing of the coming of the rebels, the entire Clifford force defected and returned to defend their own properties. </w:t>
      </w:r>
    </w:p>
    <w:p w:rsidR="00F76D54" w:rsidRDefault="00F76D54" w:rsidP="00920603">
      <w:pPr>
        <w:pStyle w:val="PlainText"/>
        <w:ind w:left="720"/>
        <w:rPr>
          <w:rFonts w:ascii="Arial" w:eastAsia="MS Mincho" w:hAnsi="Arial" w:cs="Arial"/>
          <w:i/>
          <w:sz w:val="22"/>
          <w:szCs w:val="22"/>
        </w:rPr>
      </w:pPr>
    </w:p>
    <w:p w:rsidR="009647A8" w:rsidRPr="009647A8" w:rsidRDefault="00F76D54" w:rsidP="00920603">
      <w:pPr>
        <w:pStyle w:val="PlainText"/>
        <w:ind w:left="720"/>
        <w:rPr>
          <w:rFonts w:ascii="Arial" w:eastAsia="MS Mincho" w:hAnsi="Arial" w:cs="Arial"/>
          <w:i/>
          <w:sz w:val="22"/>
          <w:szCs w:val="22"/>
        </w:rPr>
      </w:pPr>
      <w:r>
        <w:rPr>
          <w:rFonts w:ascii="Arial" w:eastAsia="MS Mincho" w:hAnsi="Arial" w:cs="Arial"/>
          <w:i/>
          <w:sz w:val="22"/>
          <w:szCs w:val="22"/>
        </w:rPr>
        <w:t>'</w:t>
      </w:r>
      <w:r w:rsidR="009647A8" w:rsidRPr="009647A8">
        <w:rPr>
          <w:rFonts w:ascii="Arial" w:eastAsia="MS Mincho" w:hAnsi="Arial" w:cs="Arial"/>
          <w:i/>
          <w:sz w:val="22"/>
          <w:szCs w:val="22"/>
        </w:rPr>
        <w:t>Christopher Aske, the brother of Richard</w:t>
      </w:r>
      <w:r w:rsidR="009429BA">
        <w:rPr>
          <w:rStyle w:val="FootnoteReference"/>
          <w:rFonts w:ascii="Arial" w:eastAsia="MS Mincho" w:hAnsi="Arial" w:cs="Arial"/>
          <w:i/>
          <w:sz w:val="22"/>
          <w:szCs w:val="22"/>
        </w:rPr>
        <w:footnoteReference w:id="7"/>
      </w:r>
      <w:r w:rsidR="009647A8" w:rsidRPr="009647A8">
        <w:rPr>
          <w:rFonts w:ascii="Arial" w:eastAsia="MS Mincho" w:hAnsi="Arial" w:cs="Arial"/>
          <w:i/>
          <w:sz w:val="22"/>
          <w:szCs w:val="22"/>
        </w:rPr>
        <w:t>, was the earl’s receiver and had fled from the East Riding when it rose, travelling to Skipton for safety. Christopher Aske was loyal to the earl and organised the defence of the castle with eighty household servants and forty randomly recruited young men. The earl raised his standard above the castle and sent word to the commons that he would not be taken alive</w:t>
      </w:r>
      <w:r w:rsidR="00FF4856">
        <w:rPr>
          <w:rFonts w:ascii="Arial" w:eastAsia="MS Mincho" w:hAnsi="Arial" w:cs="Arial"/>
          <w:i/>
          <w:sz w:val="22"/>
          <w:szCs w:val="22"/>
        </w:rPr>
        <w:t>'</w:t>
      </w:r>
      <w:r w:rsidR="009647A8" w:rsidRPr="009647A8">
        <w:rPr>
          <w:rFonts w:ascii="Arial" w:eastAsia="MS Mincho" w:hAnsi="Arial" w:cs="Arial"/>
          <w:i/>
          <w:sz w:val="22"/>
          <w:szCs w:val="22"/>
        </w:rPr>
        <w:t>.</w:t>
      </w:r>
    </w:p>
    <w:p w:rsidR="009647A8" w:rsidRPr="009647A8" w:rsidRDefault="009647A8" w:rsidP="00920603">
      <w:pPr>
        <w:pStyle w:val="PlainText"/>
        <w:ind w:left="720"/>
        <w:rPr>
          <w:rFonts w:ascii="Arial" w:eastAsia="MS Mincho" w:hAnsi="Arial" w:cs="Arial"/>
          <w:i/>
          <w:sz w:val="22"/>
          <w:szCs w:val="22"/>
        </w:rPr>
      </w:pPr>
    </w:p>
    <w:p w:rsidR="009647A8" w:rsidRDefault="00FF4856" w:rsidP="00920603">
      <w:pPr>
        <w:pStyle w:val="PlainText"/>
        <w:ind w:left="720"/>
        <w:rPr>
          <w:rFonts w:ascii="Arial" w:eastAsia="MS Mincho" w:hAnsi="Arial" w:cs="Arial"/>
          <w:i/>
          <w:sz w:val="22"/>
          <w:szCs w:val="22"/>
        </w:rPr>
      </w:pPr>
      <w:r>
        <w:rPr>
          <w:rFonts w:ascii="Arial" w:eastAsia="MS Mincho" w:hAnsi="Arial" w:cs="Arial"/>
          <w:i/>
          <w:sz w:val="22"/>
          <w:szCs w:val="22"/>
        </w:rPr>
        <w:t>'</w:t>
      </w:r>
      <w:r w:rsidR="009647A8" w:rsidRPr="009647A8">
        <w:rPr>
          <w:rFonts w:ascii="Arial" w:eastAsia="MS Mincho" w:hAnsi="Arial" w:cs="Arial"/>
          <w:i/>
          <w:sz w:val="22"/>
          <w:szCs w:val="22"/>
        </w:rPr>
        <w:t xml:space="preserve">Eventually the gathering dispersed </w:t>
      </w:r>
      <w:r w:rsidRPr="00FF4856">
        <w:rPr>
          <w:rFonts w:ascii="Arial" w:eastAsia="MS Mincho" w:hAnsi="Arial" w:cs="Arial"/>
          <w:sz w:val="22"/>
          <w:szCs w:val="22"/>
        </w:rPr>
        <w:t>[after 2-3 days]</w:t>
      </w:r>
      <w:r>
        <w:rPr>
          <w:rFonts w:ascii="Arial" w:eastAsia="MS Mincho" w:hAnsi="Arial" w:cs="Arial"/>
          <w:i/>
          <w:sz w:val="22"/>
          <w:szCs w:val="22"/>
        </w:rPr>
        <w:t xml:space="preserve"> </w:t>
      </w:r>
      <w:r w:rsidR="009647A8" w:rsidRPr="009647A8">
        <w:rPr>
          <w:rFonts w:ascii="Arial" w:eastAsia="MS Mincho" w:hAnsi="Arial" w:cs="Arial"/>
          <w:i/>
          <w:sz w:val="22"/>
          <w:szCs w:val="22"/>
        </w:rPr>
        <w:t>having achieved nothing and went on their way to Pontefract. But the Earl had been immobilised throughout the rising. Much of his property elsewhere had been vandalised, plundered by his own tenants and his authority had collapsed.'</w:t>
      </w:r>
    </w:p>
    <w:p w:rsidR="00AF5DD8" w:rsidRPr="00AE3959" w:rsidRDefault="00AF5DD8" w:rsidP="003528C6">
      <w:pPr>
        <w:pStyle w:val="PlainText"/>
        <w:spacing w:line="276" w:lineRule="auto"/>
        <w:rPr>
          <w:rFonts w:ascii="Arial" w:eastAsia="MS Mincho" w:hAnsi="Arial" w:cs="Arial"/>
          <w:sz w:val="24"/>
          <w:szCs w:val="24"/>
        </w:rPr>
      </w:pPr>
    </w:p>
    <w:p w:rsidR="00AE3959" w:rsidRDefault="00B11E88" w:rsidP="003528C6">
      <w:pPr>
        <w:pStyle w:val="PlainText"/>
        <w:spacing w:line="276" w:lineRule="auto"/>
        <w:rPr>
          <w:rFonts w:ascii="Arial" w:eastAsia="MS Mincho" w:hAnsi="Arial" w:cs="Arial"/>
          <w:sz w:val="24"/>
          <w:szCs w:val="24"/>
        </w:rPr>
      </w:pPr>
      <w:r w:rsidRPr="00AE3959">
        <w:rPr>
          <w:rFonts w:ascii="Arial" w:eastAsia="MS Mincho" w:hAnsi="Arial" w:cs="Arial"/>
          <w:sz w:val="24"/>
          <w:szCs w:val="24"/>
        </w:rPr>
        <w:t>It was about this time, or in the next decade, that the Nortons (</w:t>
      </w:r>
      <w:r w:rsidR="00BE7987">
        <w:rPr>
          <w:rFonts w:ascii="Arial" w:eastAsia="MS Mincho" w:hAnsi="Arial" w:cs="Arial"/>
          <w:sz w:val="24"/>
          <w:szCs w:val="24"/>
        </w:rPr>
        <w:t xml:space="preserve">commonly cited as </w:t>
      </w:r>
      <w:r w:rsidRPr="00AE3959">
        <w:rPr>
          <w:rFonts w:ascii="Arial" w:eastAsia="MS Mincho" w:hAnsi="Arial" w:cs="Arial"/>
          <w:sz w:val="24"/>
          <w:szCs w:val="24"/>
        </w:rPr>
        <w:t>Richard Norton) built Norton Towers on a bluff near the South Eastern edge of their property overlooking Waterford Gill and the main route</w:t>
      </w:r>
      <w:r w:rsidR="00101262">
        <w:rPr>
          <w:rFonts w:ascii="Arial" w:eastAsia="MS Mincho" w:hAnsi="Arial" w:cs="Arial"/>
          <w:sz w:val="24"/>
          <w:szCs w:val="24"/>
        </w:rPr>
        <w:t>-</w:t>
      </w:r>
      <w:r w:rsidRPr="00AE3959">
        <w:rPr>
          <w:rFonts w:ascii="Arial" w:eastAsia="MS Mincho" w:hAnsi="Arial" w:cs="Arial"/>
          <w:sz w:val="24"/>
          <w:szCs w:val="24"/>
        </w:rPr>
        <w:t xml:space="preserve">way through the valley from Grassington </w:t>
      </w:r>
      <w:r w:rsidR="00866720">
        <w:rPr>
          <w:rFonts w:ascii="Arial" w:eastAsia="MS Mincho" w:hAnsi="Arial" w:cs="Arial"/>
          <w:sz w:val="24"/>
          <w:szCs w:val="24"/>
        </w:rPr>
        <w:t xml:space="preserve">via Rylstone </w:t>
      </w:r>
      <w:r w:rsidRPr="00AE3959">
        <w:rPr>
          <w:rFonts w:ascii="Arial" w:eastAsia="MS Mincho" w:hAnsi="Arial" w:cs="Arial"/>
          <w:sz w:val="24"/>
          <w:szCs w:val="24"/>
        </w:rPr>
        <w:t>to Skipton.</w:t>
      </w:r>
      <w:r w:rsidR="00AE3959" w:rsidRPr="00AE3959">
        <w:rPr>
          <w:rFonts w:ascii="Arial" w:eastAsia="MS Mincho" w:hAnsi="Arial" w:cs="Arial"/>
          <w:sz w:val="24"/>
          <w:szCs w:val="24"/>
        </w:rPr>
        <w:t xml:space="preserve"> It is significant that the Tower overlooked the boundary with the Clifford lands, and one view is that the Tower was a watch </w:t>
      </w:r>
      <w:r w:rsidR="00AE3959">
        <w:rPr>
          <w:rFonts w:ascii="Arial" w:eastAsia="MS Mincho" w:hAnsi="Arial" w:cs="Arial"/>
          <w:sz w:val="24"/>
          <w:szCs w:val="24"/>
        </w:rPr>
        <w:t>t</w:t>
      </w:r>
      <w:r w:rsidR="00AE3959" w:rsidRPr="00AE3959">
        <w:rPr>
          <w:rFonts w:ascii="Arial" w:eastAsia="MS Mincho" w:hAnsi="Arial" w:cs="Arial"/>
          <w:sz w:val="24"/>
          <w:szCs w:val="24"/>
        </w:rPr>
        <w:t>ower to keep an eye on the Cliffords and their marauding deer-hunting trips</w:t>
      </w:r>
      <w:r w:rsidR="00AE3959">
        <w:rPr>
          <w:rFonts w:ascii="Arial" w:eastAsia="MS Mincho" w:hAnsi="Arial" w:cs="Arial"/>
          <w:sz w:val="24"/>
          <w:szCs w:val="24"/>
        </w:rPr>
        <w:t xml:space="preserve">. Another view is that it was simply a hunting lodge for summer outdoor pleasures. </w:t>
      </w:r>
      <w:r w:rsidR="00421006">
        <w:rPr>
          <w:rFonts w:ascii="Arial" w:eastAsia="MS Mincho" w:hAnsi="Arial" w:cs="Arial"/>
          <w:sz w:val="24"/>
          <w:szCs w:val="24"/>
        </w:rPr>
        <w:t>Perhaps it could have fulfilled both functions.</w:t>
      </w:r>
    </w:p>
    <w:p w:rsidR="00AE3959" w:rsidRDefault="00AE3959" w:rsidP="003528C6">
      <w:pPr>
        <w:pStyle w:val="PlainText"/>
        <w:spacing w:line="276" w:lineRule="auto"/>
        <w:rPr>
          <w:rFonts w:ascii="Arial" w:eastAsia="MS Mincho" w:hAnsi="Arial" w:cs="Arial"/>
          <w:sz w:val="24"/>
          <w:szCs w:val="24"/>
        </w:rPr>
      </w:pPr>
    </w:p>
    <w:p w:rsidR="00AF5DD8" w:rsidRPr="00AE3959" w:rsidRDefault="00AE3959" w:rsidP="003528C6">
      <w:pPr>
        <w:pStyle w:val="PlainText"/>
        <w:spacing w:line="276" w:lineRule="auto"/>
        <w:rPr>
          <w:rFonts w:ascii="Arial" w:eastAsia="MS Mincho" w:hAnsi="Arial" w:cs="Arial"/>
          <w:sz w:val="24"/>
          <w:szCs w:val="24"/>
        </w:rPr>
      </w:pPr>
      <w:r>
        <w:rPr>
          <w:rFonts w:ascii="Arial" w:eastAsia="MS Mincho" w:hAnsi="Arial" w:cs="Arial"/>
          <w:sz w:val="24"/>
          <w:szCs w:val="24"/>
        </w:rPr>
        <w:t>It is,</w:t>
      </w:r>
      <w:r w:rsidR="004A64FF">
        <w:rPr>
          <w:rFonts w:ascii="Arial" w:eastAsia="MS Mincho" w:hAnsi="Arial" w:cs="Arial"/>
          <w:sz w:val="24"/>
          <w:szCs w:val="24"/>
        </w:rPr>
        <w:t xml:space="preserve"> </w:t>
      </w:r>
      <w:r>
        <w:rPr>
          <w:rFonts w:ascii="Arial" w:eastAsia="MS Mincho" w:hAnsi="Arial" w:cs="Arial"/>
          <w:sz w:val="24"/>
          <w:szCs w:val="24"/>
        </w:rPr>
        <w:t xml:space="preserve">however, noteworthy that </w:t>
      </w:r>
      <w:r w:rsidR="004A64FF">
        <w:rPr>
          <w:rFonts w:ascii="Arial" w:eastAsia="MS Mincho" w:hAnsi="Arial" w:cs="Arial"/>
          <w:sz w:val="24"/>
          <w:szCs w:val="24"/>
        </w:rPr>
        <w:t xml:space="preserve">the Cliffords </w:t>
      </w:r>
      <w:r w:rsidR="00BE7987">
        <w:rPr>
          <w:rFonts w:ascii="Arial" w:eastAsia="MS Mincho" w:hAnsi="Arial" w:cs="Arial"/>
          <w:sz w:val="24"/>
          <w:szCs w:val="24"/>
        </w:rPr>
        <w:t xml:space="preserve">were </w:t>
      </w:r>
      <w:r>
        <w:rPr>
          <w:rFonts w:ascii="Arial" w:eastAsia="MS Mincho" w:hAnsi="Arial" w:cs="Arial"/>
          <w:sz w:val="24"/>
          <w:szCs w:val="24"/>
        </w:rPr>
        <w:t xml:space="preserve">also </w:t>
      </w:r>
      <w:r w:rsidR="00BE7987">
        <w:rPr>
          <w:rFonts w:ascii="Arial" w:eastAsia="MS Mincho" w:hAnsi="Arial" w:cs="Arial"/>
          <w:sz w:val="24"/>
          <w:szCs w:val="24"/>
        </w:rPr>
        <w:t xml:space="preserve">said to have </w:t>
      </w:r>
      <w:r>
        <w:rPr>
          <w:rFonts w:ascii="Arial" w:eastAsia="MS Mincho" w:hAnsi="Arial" w:cs="Arial"/>
          <w:sz w:val="24"/>
          <w:szCs w:val="24"/>
        </w:rPr>
        <w:t>built a watch tower on the other side of Waterford G</w:t>
      </w:r>
      <w:r w:rsidR="00421006">
        <w:rPr>
          <w:rFonts w:ascii="Arial" w:eastAsia="MS Mincho" w:hAnsi="Arial" w:cs="Arial"/>
          <w:sz w:val="24"/>
          <w:szCs w:val="24"/>
        </w:rPr>
        <w:t>i</w:t>
      </w:r>
      <w:r>
        <w:rPr>
          <w:rFonts w:ascii="Arial" w:eastAsia="MS Mincho" w:hAnsi="Arial" w:cs="Arial"/>
          <w:sz w:val="24"/>
          <w:szCs w:val="24"/>
        </w:rPr>
        <w:t>ll</w:t>
      </w:r>
      <w:r w:rsidR="00421006">
        <w:rPr>
          <w:rFonts w:ascii="Arial" w:eastAsia="MS Mincho" w:hAnsi="Arial" w:cs="Arial"/>
          <w:sz w:val="24"/>
          <w:szCs w:val="24"/>
        </w:rPr>
        <w:t xml:space="preserve"> - almost certainly to </w:t>
      </w:r>
      <w:r w:rsidR="00BD79BE">
        <w:rPr>
          <w:rFonts w:ascii="Arial" w:eastAsia="MS Mincho" w:hAnsi="Arial" w:cs="Arial"/>
          <w:sz w:val="24"/>
          <w:szCs w:val="24"/>
        </w:rPr>
        <w:t>spy on the Nortons</w:t>
      </w:r>
      <w:r w:rsidR="006B21DF">
        <w:rPr>
          <w:rFonts w:ascii="Arial" w:eastAsia="MS Mincho" w:hAnsi="Arial" w:cs="Arial"/>
          <w:sz w:val="24"/>
          <w:szCs w:val="24"/>
        </w:rPr>
        <w:t xml:space="preserve">, but maybe </w:t>
      </w:r>
      <w:r w:rsidR="003F7DC1">
        <w:rPr>
          <w:rFonts w:ascii="Arial" w:eastAsia="MS Mincho" w:hAnsi="Arial" w:cs="Arial"/>
          <w:sz w:val="24"/>
          <w:szCs w:val="24"/>
        </w:rPr>
        <w:t xml:space="preserve">also </w:t>
      </w:r>
      <w:r w:rsidR="006B21DF">
        <w:rPr>
          <w:rFonts w:ascii="Arial" w:eastAsia="MS Mincho" w:hAnsi="Arial" w:cs="Arial"/>
          <w:sz w:val="24"/>
          <w:szCs w:val="24"/>
        </w:rPr>
        <w:t xml:space="preserve">doubling as a hunting box, according to Whitaker. The Tower was said (by the Rev. Carr, referred to by Whitaker), as being called Newhall or Clifford's Tower and consisted of two rooms </w:t>
      </w:r>
      <w:r w:rsidR="00335F68">
        <w:rPr>
          <w:rFonts w:ascii="Arial" w:eastAsia="MS Mincho" w:hAnsi="Arial" w:cs="Arial"/>
          <w:sz w:val="24"/>
          <w:szCs w:val="24"/>
        </w:rPr>
        <w:t xml:space="preserve">and </w:t>
      </w:r>
      <w:r w:rsidR="006B21DF">
        <w:rPr>
          <w:rFonts w:ascii="Arial" w:eastAsia="MS Mincho" w:hAnsi="Arial" w:cs="Arial"/>
          <w:sz w:val="24"/>
          <w:szCs w:val="24"/>
        </w:rPr>
        <w:t>of about five yards square.</w:t>
      </w:r>
    </w:p>
    <w:p w:rsidR="00AF5DD8" w:rsidRPr="00AE3959" w:rsidRDefault="00AF5DD8" w:rsidP="003528C6">
      <w:pPr>
        <w:pStyle w:val="PlainText"/>
        <w:spacing w:line="276" w:lineRule="auto"/>
        <w:rPr>
          <w:rFonts w:ascii="Arial" w:eastAsia="MS Mincho" w:hAnsi="Arial" w:cs="Arial"/>
          <w:sz w:val="24"/>
          <w:szCs w:val="24"/>
        </w:rPr>
      </w:pPr>
    </w:p>
    <w:p w:rsidR="00A446C1" w:rsidRDefault="00A446C1" w:rsidP="003528C6">
      <w:pPr>
        <w:pStyle w:val="PlainText"/>
        <w:spacing w:line="276" w:lineRule="auto"/>
        <w:rPr>
          <w:rFonts w:ascii="Arial" w:eastAsia="MS Mincho" w:hAnsi="Arial" w:cs="Arial"/>
          <w:sz w:val="24"/>
          <w:szCs w:val="24"/>
        </w:rPr>
      </w:pPr>
      <w:r>
        <w:rPr>
          <w:rFonts w:ascii="Arial" w:eastAsia="MS Mincho" w:hAnsi="Arial" w:cs="Arial"/>
          <w:sz w:val="24"/>
          <w:szCs w:val="24"/>
        </w:rPr>
        <w:t>Richard Norton was pardoned for his involvement in the Pilgrimage of Grace and as we see in Stoney</w:t>
      </w:r>
      <w:r w:rsidR="00E50C64">
        <w:rPr>
          <w:rFonts w:ascii="Arial" w:eastAsia="MS Mincho" w:hAnsi="Arial" w:cs="Arial"/>
          <w:sz w:val="24"/>
          <w:szCs w:val="24"/>
        </w:rPr>
        <w:t xml:space="preserve"> and Thake</w:t>
      </w:r>
      <w:r>
        <w:rPr>
          <w:rFonts w:ascii="Arial" w:eastAsia="MS Mincho" w:hAnsi="Arial" w:cs="Arial"/>
          <w:sz w:val="24"/>
          <w:szCs w:val="24"/>
        </w:rPr>
        <w:t xml:space="preserve"> (2016) Richard went on to have high office in the North </w:t>
      </w:r>
      <w:r w:rsidR="00B57167">
        <w:rPr>
          <w:rFonts w:ascii="Arial" w:eastAsia="MS Mincho" w:hAnsi="Arial" w:cs="Arial"/>
          <w:sz w:val="24"/>
          <w:szCs w:val="24"/>
        </w:rPr>
        <w:t>during</w:t>
      </w:r>
      <w:r>
        <w:rPr>
          <w:rFonts w:ascii="Arial" w:eastAsia="MS Mincho" w:hAnsi="Arial" w:cs="Arial"/>
          <w:sz w:val="24"/>
          <w:szCs w:val="24"/>
        </w:rPr>
        <w:t xml:space="preserve"> the reign of Queen Elizabeth. </w:t>
      </w:r>
      <w:r w:rsidR="00C7267E">
        <w:rPr>
          <w:rFonts w:ascii="Arial" w:eastAsia="MS Mincho" w:hAnsi="Arial" w:cs="Arial"/>
          <w:sz w:val="24"/>
          <w:szCs w:val="24"/>
        </w:rPr>
        <w:t>There were continued antagonisms and feuding, however, between the Nortons and Cliffords, who had designs on the Nortons</w:t>
      </w:r>
      <w:r w:rsidR="007C0D45">
        <w:rPr>
          <w:rFonts w:ascii="Arial" w:eastAsia="MS Mincho" w:hAnsi="Arial" w:cs="Arial"/>
          <w:sz w:val="24"/>
          <w:szCs w:val="24"/>
        </w:rPr>
        <w:t>'</w:t>
      </w:r>
      <w:r w:rsidR="00C7267E">
        <w:rPr>
          <w:rFonts w:ascii="Arial" w:eastAsia="MS Mincho" w:hAnsi="Arial" w:cs="Arial"/>
          <w:sz w:val="24"/>
          <w:szCs w:val="24"/>
        </w:rPr>
        <w:t xml:space="preserve"> Rylstone estate as well as on their deer.</w:t>
      </w:r>
    </w:p>
    <w:p w:rsidR="00A446C1" w:rsidRDefault="00A446C1" w:rsidP="003528C6">
      <w:pPr>
        <w:pStyle w:val="PlainText"/>
        <w:spacing w:line="276" w:lineRule="auto"/>
        <w:rPr>
          <w:rFonts w:ascii="Arial" w:eastAsia="MS Mincho" w:hAnsi="Arial" w:cs="Arial"/>
          <w:sz w:val="24"/>
          <w:szCs w:val="24"/>
        </w:rPr>
      </w:pPr>
    </w:p>
    <w:p w:rsidR="00AF5DD8" w:rsidRPr="00AE3959" w:rsidRDefault="00A446C1" w:rsidP="003528C6">
      <w:pPr>
        <w:pStyle w:val="PlainText"/>
        <w:spacing w:line="276" w:lineRule="auto"/>
        <w:rPr>
          <w:rFonts w:ascii="Arial" w:eastAsia="MS Mincho" w:hAnsi="Arial" w:cs="Arial"/>
          <w:sz w:val="24"/>
          <w:szCs w:val="24"/>
        </w:rPr>
      </w:pPr>
      <w:r>
        <w:rPr>
          <w:rFonts w:ascii="Arial" w:eastAsia="MS Mincho" w:hAnsi="Arial" w:cs="Arial"/>
          <w:sz w:val="24"/>
          <w:szCs w:val="24"/>
        </w:rPr>
        <w:t xml:space="preserve">Richard's star and that of the Norton family fell </w:t>
      </w:r>
      <w:r w:rsidR="00C7267E">
        <w:rPr>
          <w:rFonts w:ascii="Arial" w:eastAsia="MS Mincho" w:hAnsi="Arial" w:cs="Arial"/>
          <w:sz w:val="24"/>
          <w:szCs w:val="24"/>
        </w:rPr>
        <w:t>dramatically in 1569, when Richard and some of his many sons became involved in the Uprising of the North</w:t>
      </w:r>
      <w:r w:rsidR="00C847B0">
        <w:rPr>
          <w:rFonts w:ascii="Arial" w:eastAsia="MS Mincho" w:hAnsi="Arial" w:cs="Arial"/>
          <w:sz w:val="24"/>
          <w:szCs w:val="24"/>
        </w:rPr>
        <w:t xml:space="preserve"> - an attempt to </w:t>
      </w:r>
      <w:r w:rsidR="00243E44">
        <w:rPr>
          <w:rFonts w:ascii="Arial" w:eastAsia="MS Mincho" w:hAnsi="Arial" w:cs="Arial"/>
          <w:sz w:val="24"/>
          <w:szCs w:val="24"/>
        </w:rPr>
        <w:t>re</w:t>
      </w:r>
      <w:r w:rsidR="00C847B0">
        <w:rPr>
          <w:rFonts w:ascii="Arial" w:eastAsia="MS Mincho" w:hAnsi="Arial" w:cs="Arial"/>
          <w:sz w:val="24"/>
          <w:szCs w:val="24"/>
        </w:rPr>
        <w:t xml:space="preserve">place </w:t>
      </w:r>
      <w:r w:rsidR="00243E44">
        <w:rPr>
          <w:rFonts w:ascii="Arial" w:eastAsia="MS Mincho" w:hAnsi="Arial" w:cs="Arial"/>
          <w:sz w:val="24"/>
          <w:szCs w:val="24"/>
        </w:rPr>
        <w:t xml:space="preserve">Elizabeth with </w:t>
      </w:r>
      <w:r w:rsidR="00C847B0">
        <w:rPr>
          <w:rFonts w:ascii="Arial" w:eastAsia="MS Mincho" w:hAnsi="Arial" w:cs="Arial"/>
          <w:sz w:val="24"/>
          <w:szCs w:val="24"/>
        </w:rPr>
        <w:t xml:space="preserve">Mary Queen of Scots on the throne and </w:t>
      </w:r>
      <w:r w:rsidR="00243E44">
        <w:rPr>
          <w:rFonts w:ascii="Arial" w:eastAsia="MS Mincho" w:hAnsi="Arial" w:cs="Arial"/>
          <w:sz w:val="24"/>
          <w:szCs w:val="24"/>
        </w:rPr>
        <w:t xml:space="preserve">so </w:t>
      </w:r>
      <w:r w:rsidR="00C847B0">
        <w:rPr>
          <w:rFonts w:ascii="Arial" w:eastAsia="MS Mincho" w:hAnsi="Arial" w:cs="Arial"/>
          <w:sz w:val="24"/>
          <w:szCs w:val="24"/>
        </w:rPr>
        <w:t>restore the old catholic faith to England</w:t>
      </w:r>
      <w:r w:rsidR="00E574E3">
        <w:rPr>
          <w:rFonts w:ascii="Arial" w:eastAsia="MS Mincho" w:hAnsi="Arial" w:cs="Arial"/>
          <w:sz w:val="24"/>
          <w:szCs w:val="24"/>
        </w:rPr>
        <w:t xml:space="preserve"> (see e.g. Sharp, 1840)</w:t>
      </w:r>
      <w:r w:rsidR="00C7267E">
        <w:rPr>
          <w:rFonts w:ascii="Arial" w:eastAsia="MS Mincho" w:hAnsi="Arial" w:cs="Arial"/>
          <w:sz w:val="24"/>
          <w:szCs w:val="24"/>
        </w:rPr>
        <w:t>. Indeed</w:t>
      </w:r>
      <w:r w:rsidR="00243E44">
        <w:rPr>
          <w:rFonts w:ascii="Arial" w:eastAsia="MS Mincho" w:hAnsi="Arial" w:cs="Arial"/>
          <w:sz w:val="24"/>
          <w:szCs w:val="24"/>
        </w:rPr>
        <w:t>,</w:t>
      </w:r>
      <w:r w:rsidR="00C7267E">
        <w:rPr>
          <w:rFonts w:ascii="Arial" w:eastAsia="MS Mincho" w:hAnsi="Arial" w:cs="Arial"/>
          <w:sz w:val="24"/>
          <w:szCs w:val="24"/>
        </w:rPr>
        <w:t xml:space="preserve"> </w:t>
      </w:r>
      <w:r w:rsidR="00C847B0">
        <w:rPr>
          <w:rFonts w:ascii="Arial" w:eastAsia="MS Mincho" w:hAnsi="Arial" w:cs="Arial"/>
          <w:sz w:val="24"/>
          <w:szCs w:val="24"/>
        </w:rPr>
        <w:t xml:space="preserve">Richard </w:t>
      </w:r>
      <w:r w:rsidR="00C7267E">
        <w:rPr>
          <w:rFonts w:ascii="Arial" w:eastAsia="MS Mincho" w:hAnsi="Arial" w:cs="Arial"/>
          <w:sz w:val="24"/>
          <w:szCs w:val="24"/>
        </w:rPr>
        <w:t xml:space="preserve">was one of </w:t>
      </w:r>
      <w:r w:rsidR="00C7267E">
        <w:rPr>
          <w:rFonts w:ascii="Arial" w:eastAsia="MS Mincho" w:hAnsi="Arial" w:cs="Arial"/>
          <w:sz w:val="24"/>
          <w:szCs w:val="24"/>
        </w:rPr>
        <w:lastRenderedPageBreak/>
        <w:t>the ringleaders and by then quite elderly and known as 'Old Norton'</w:t>
      </w:r>
      <w:r w:rsidR="00C847B0">
        <w:rPr>
          <w:rFonts w:ascii="Arial" w:eastAsia="MS Mincho" w:hAnsi="Arial" w:cs="Arial"/>
          <w:sz w:val="24"/>
          <w:szCs w:val="24"/>
        </w:rPr>
        <w:t xml:space="preserve"> (</w:t>
      </w:r>
      <w:r w:rsidR="0060198A">
        <w:rPr>
          <w:rFonts w:ascii="Arial" w:eastAsia="MS Mincho" w:hAnsi="Arial" w:cs="Arial"/>
          <w:sz w:val="24"/>
          <w:szCs w:val="24"/>
        </w:rPr>
        <w:t xml:space="preserve">again </w:t>
      </w:r>
      <w:r w:rsidR="00C847B0">
        <w:rPr>
          <w:rFonts w:ascii="Arial" w:eastAsia="MS Mincho" w:hAnsi="Arial" w:cs="Arial"/>
          <w:sz w:val="24"/>
          <w:szCs w:val="24"/>
        </w:rPr>
        <w:t>see Stoney</w:t>
      </w:r>
      <w:r w:rsidR="00E50C64">
        <w:rPr>
          <w:rFonts w:ascii="Arial" w:eastAsia="MS Mincho" w:hAnsi="Arial" w:cs="Arial"/>
          <w:sz w:val="24"/>
          <w:szCs w:val="24"/>
        </w:rPr>
        <w:t xml:space="preserve"> and Thake,</w:t>
      </w:r>
      <w:r w:rsidR="00C847B0">
        <w:rPr>
          <w:rFonts w:ascii="Arial" w:eastAsia="MS Mincho" w:hAnsi="Arial" w:cs="Arial"/>
          <w:sz w:val="24"/>
          <w:szCs w:val="24"/>
        </w:rPr>
        <w:t xml:space="preserve"> 2016)</w:t>
      </w:r>
      <w:r w:rsidR="00C7267E">
        <w:rPr>
          <w:rFonts w:ascii="Arial" w:eastAsia="MS Mincho" w:hAnsi="Arial" w:cs="Arial"/>
          <w:sz w:val="24"/>
          <w:szCs w:val="24"/>
        </w:rPr>
        <w:t xml:space="preserve">. </w:t>
      </w:r>
      <w:r w:rsidR="00C847B0">
        <w:rPr>
          <w:rFonts w:ascii="Arial" w:eastAsia="MS Mincho" w:hAnsi="Arial" w:cs="Arial"/>
          <w:sz w:val="24"/>
          <w:szCs w:val="24"/>
        </w:rPr>
        <w:t xml:space="preserve">After the Uprising failed, the crown took away the Norton manors and lands from the family and the Rylstone manor was given to the Cliffords in 1605. </w:t>
      </w:r>
      <w:r w:rsidR="00243E44">
        <w:rPr>
          <w:rFonts w:ascii="Arial" w:eastAsia="MS Mincho" w:hAnsi="Arial" w:cs="Arial"/>
          <w:sz w:val="24"/>
          <w:szCs w:val="24"/>
        </w:rPr>
        <w:t>The Cliffords, having wished to have this property</w:t>
      </w:r>
      <w:r w:rsidR="00C847B0">
        <w:rPr>
          <w:rFonts w:ascii="Arial" w:eastAsia="MS Mincho" w:hAnsi="Arial" w:cs="Arial"/>
          <w:sz w:val="24"/>
          <w:szCs w:val="24"/>
        </w:rPr>
        <w:t xml:space="preserve"> </w:t>
      </w:r>
      <w:r w:rsidR="00243E44">
        <w:rPr>
          <w:rFonts w:ascii="Arial" w:eastAsia="MS Mincho" w:hAnsi="Arial" w:cs="Arial"/>
          <w:sz w:val="24"/>
          <w:szCs w:val="24"/>
        </w:rPr>
        <w:t>for so long, promptly sold off the lands and tenancies and the Rylstone manor house fell into dilapidation over coming centuries and no lord of the manor lived there again.</w:t>
      </w:r>
    </w:p>
    <w:p w:rsidR="00AF5DD8" w:rsidRPr="00AE3959" w:rsidRDefault="00AF5DD8" w:rsidP="003528C6">
      <w:pPr>
        <w:pStyle w:val="PlainText"/>
        <w:spacing w:line="276" w:lineRule="auto"/>
        <w:rPr>
          <w:rFonts w:ascii="Arial" w:eastAsia="MS Mincho" w:hAnsi="Arial" w:cs="Arial"/>
          <w:sz w:val="24"/>
          <w:szCs w:val="24"/>
        </w:rPr>
      </w:pPr>
    </w:p>
    <w:p w:rsidR="00AF5DD8" w:rsidRPr="00AE3959" w:rsidRDefault="00243E44" w:rsidP="003454D1">
      <w:pPr>
        <w:pStyle w:val="PlainText"/>
        <w:spacing w:line="276" w:lineRule="auto"/>
        <w:rPr>
          <w:rFonts w:ascii="Arial" w:eastAsia="MS Mincho" w:hAnsi="Arial" w:cs="Arial"/>
          <w:sz w:val="24"/>
          <w:szCs w:val="24"/>
        </w:rPr>
      </w:pPr>
      <w:r>
        <w:rPr>
          <w:rFonts w:ascii="Arial" w:eastAsia="MS Mincho" w:hAnsi="Arial" w:cs="Arial"/>
          <w:sz w:val="24"/>
          <w:szCs w:val="24"/>
        </w:rPr>
        <w:t xml:space="preserve">As we have seen above, the Cliffords continued to own Skipton Castle and its manorial lands until after Lady Ann Clifford died and the inheritance passed to the Tuftons - </w:t>
      </w:r>
      <w:r w:rsidR="00F65BAA">
        <w:rPr>
          <w:rFonts w:ascii="Arial" w:eastAsia="MS Mincho" w:hAnsi="Arial" w:cs="Arial"/>
          <w:sz w:val="24"/>
          <w:szCs w:val="24"/>
        </w:rPr>
        <w:t xml:space="preserve">the </w:t>
      </w:r>
      <w:r>
        <w:rPr>
          <w:rFonts w:ascii="Arial" w:eastAsia="MS Mincho" w:hAnsi="Arial" w:cs="Arial"/>
          <w:sz w:val="24"/>
          <w:szCs w:val="24"/>
        </w:rPr>
        <w:t xml:space="preserve">Earls of Thanet through </w:t>
      </w:r>
      <w:r w:rsidR="00D86FB1">
        <w:rPr>
          <w:rFonts w:ascii="Arial" w:eastAsia="MS Mincho" w:hAnsi="Arial" w:cs="Arial"/>
          <w:sz w:val="24"/>
          <w:szCs w:val="24"/>
        </w:rPr>
        <w:t xml:space="preserve">the </w:t>
      </w:r>
      <w:r>
        <w:rPr>
          <w:rFonts w:ascii="Arial" w:eastAsia="MS Mincho" w:hAnsi="Arial" w:cs="Arial"/>
          <w:sz w:val="24"/>
          <w:szCs w:val="24"/>
        </w:rPr>
        <w:t>marriage</w:t>
      </w:r>
      <w:r w:rsidR="00D86FB1">
        <w:rPr>
          <w:rFonts w:ascii="Arial" w:eastAsia="MS Mincho" w:hAnsi="Arial" w:cs="Arial"/>
          <w:sz w:val="24"/>
          <w:szCs w:val="24"/>
        </w:rPr>
        <w:t xml:space="preserve"> of her daughter</w:t>
      </w:r>
      <w:r>
        <w:rPr>
          <w:rFonts w:ascii="Arial" w:eastAsia="MS Mincho" w:hAnsi="Arial" w:cs="Arial"/>
          <w:sz w:val="24"/>
          <w:szCs w:val="24"/>
        </w:rPr>
        <w:t>.</w:t>
      </w:r>
      <w:r w:rsidR="000239FF">
        <w:rPr>
          <w:rFonts w:ascii="Arial" w:eastAsia="MS Mincho" w:hAnsi="Arial" w:cs="Arial"/>
          <w:sz w:val="24"/>
          <w:szCs w:val="24"/>
        </w:rPr>
        <w:t xml:space="preserve"> Today the castle is owned by the Fattorini family and has been owned by them for many decades.</w:t>
      </w:r>
    </w:p>
    <w:p w:rsidR="00AF5DD8" w:rsidRDefault="00AF5DD8" w:rsidP="003454D1">
      <w:pPr>
        <w:pStyle w:val="PlainText"/>
        <w:spacing w:line="276" w:lineRule="auto"/>
        <w:rPr>
          <w:rFonts w:ascii="Arial" w:eastAsia="MS Mincho" w:hAnsi="Arial" w:cs="Arial"/>
          <w:sz w:val="24"/>
          <w:szCs w:val="24"/>
        </w:rPr>
      </w:pPr>
    </w:p>
    <w:p w:rsidR="00AF5DD8" w:rsidRPr="00243E44" w:rsidRDefault="00F00C19" w:rsidP="003454D1">
      <w:pPr>
        <w:pStyle w:val="PlainText"/>
        <w:spacing w:line="276" w:lineRule="auto"/>
        <w:rPr>
          <w:rFonts w:ascii="Arial" w:eastAsia="MS Mincho" w:hAnsi="Arial" w:cs="Arial"/>
          <w:b/>
          <w:sz w:val="28"/>
          <w:szCs w:val="28"/>
        </w:rPr>
      </w:pPr>
      <w:r>
        <w:rPr>
          <w:rFonts w:ascii="Arial" w:eastAsia="MS Mincho" w:hAnsi="Arial" w:cs="Arial"/>
          <w:b/>
          <w:sz w:val="28"/>
          <w:szCs w:val="28"/>
        </w:rPr>
        <w:t>T</w:t>
      </w:r>
      <w:r w:rsidR="00243E44" w:rsidRPr="00243E44">
        <w:rPr>
          <w:rFonts w:ascii="Arial" w:eastAsia="MS Mincho" w:hAnsi="Arial" w:cs="Arial"/>
          <w:b/>
          <w:sz w:val="28"/>
          <w:szCs w:val="28"/>
        </w:rPr>
        <w:t xml:space="preserve">he </w:t>
      </w:r>
      <w:r>
        <w:rPr>
          <w:rFonts w:ascii="Arial" w:eastAsia="MS Mincho" w:hAnsi="Arial" w:cs="Arial"/>
          <w:b/>
          <w:sz w:val="28"/>
          <w:szCs w:val="28"/>
        </w:rPr>
        <w:t xml:space="preserve">Cliffords and Cumberlands become the </w:t>
      </w:r>
      <w:r w:rsidR="007F0ADD">
        <w:rPr>
          <w:rFonts w:ascii="Arial" w:eastAsia="MS Mincho" w:hAnsi="Arial" w:cs="Arial"/>
          <w:b/>
          <w:sz w:val="28"/>
          <w:szCs w:val="28"/>
        </w:rPr>
        <w:t xml:space="preserve">Cavendishs and </w:t>
      </w:r>
      <w:r w:rsidR="00243E44" w:rsidRPr="00243E44">
        <w:rPr>
          <w:rFonts w:ascii="Arial" w:eastAsia="MS Mincho" w:hAnsi="Arial" w:cs="Arial"/>
          <w:b/>
          <w:sz w:val="28"/>
          <w:szCs w:val="28"/>
        </w:rPr>
        <w:t>Devonshire</w:t>
      </w:r>
      <w:r>
        <w:rPr>
          <w:rFonts w:ascii="Arial" w:eastAsia="MS Mincho" w:hAnsi="Arial" w:cs="Arial"/>
          <w:b/>
          <w:sz w:val="28"/>
          <w:szCs w:val="28"/>
        </w:rPr>
        <w:t>s</w:t>
      </w:r>
    </w:p>
    <w:p w:rsidR="00AF5DD8" w:rsidRPr="00AE3959" w:rsidRDefault="00AF5DD8" w:rsidP="003454D1">
      <w:pPr>
        <w:pStyle w:val="PlainText"/>
        <w:spacing w:line="276" w:lineRule="auto"/>
        <w:rPr>
          <w:rFonts w:ascii="Arial" w:eastAsia="MS Mincho" w:hAnsi="Arial" w:cs="Arial"/>
          <w:sz w:val="24"/>
          <w:szCs w:val="24"/>
        </w:rPr>
      </w:pPr>
    </w:p>
    <w:p w:rsidR="00AF5DD8" w:rsidRDefault="00B54166" w:rsidP="003454D1">
      <w:pPr>
        <w:pStyle w:val="PlainText"/>
        <w:spacing w:line="276" w:lineRule="auto"/>
        <w:rPr>
          <w:rFonts w:ascii="Arial" w:eastAsia="MS Mincho" w:hAnsi="Arial" w:cs="Arial"/>
          <w:sz w:val="24"/>
          <w:szCs w:val="24"/>
        </w:rPr>
      </w:pPr>
      <w:r>
        <w:rPr>
          <w:rFonts w:ascii="Arial" w:eastAsia="MS Mincho" w:hAnsi="Arial" w:cs="Arial"/>
          <w:sz w:val="24"/>
          <w:szCs w:val="24"/>
        </w:rPr>
        <w:t xml:space="preserve">Just to confuse matters, there are </w:t>
      </w:r>
      <w:r w:rsidR="00AC3BF2">
        <w:rPr>
          <w:rFonts w:ascii="Arial" w:eastAsia="MS Mincho" w:hAnsi="Arial" w:cs="Arial"/>
          <w:sz w:val="24"/>
          <w:szCs w:val="24"/>
        </w:rPr>
        <w:t xml:space="preserve">several </w:t>
      </w:r>
      <w:r>
        <w:rPr>
          <w:rFonts w:ascii="Arial" w:eastAsia="MS Mincho" w:hAnsi="Arial" w:cs="Arial"/>
          <w:sz w:val="24"/>
          <w:szCs w:val="24"/>
        </w:rPr>
        <w:t>different lines of Clifford barons</w:t>
      </w:r>
      <w:r w:rsidR="00AC3BF2">
        <w:rPr>
          <w:rFonts w:ascii="Arial" w:eastAsia="MS Mincho" w:hAnsi="Arial" w:cs="Arial"/>
          <w:sz w:val="24"/>
          <w:szCs w:val="24"/>
        </w:rPr>
        <w:t xml:space="preserve">, of which </w:t>
      </w:r>
      <w:r w:rsidR="000E78AD">
        <w:rPr>
          <w:rFonts w:ascii="Arial" w:eastAsia="MS Mincho" w:hAnsi="Arial" w:cs="Arial"/>
          <w:sz w:val="24"/>
          <w:szCs w:val="24"/>
        </w:rPr>
        <w:t xml:space="preserve">two </w:t>
      </w:r>
      <w:r w:rsidR="00AC3BF2">
        <w:rPr>
          <w:rFonts w:ascii="Arial" w:eastAsia="MS Mincho" w:hAnsi="Arial" w:cs="Arial"/>
          <w:sz w:val="24"/>
          <w:szCs w:val="24"/>
        </w:rPr>
        <w:t xml:space="preserve">are of interest to us: </w:t>
      </w:r>
      <w:r w:rsidR="002A74AD">
        <w:rPr>
          <w:rFonts w:ascii="Arial" w:eastAsia="MS Mincho" w:hAnsi="Arial" w:cs="Arial"/>
          <w:sz w:val="24"/>
          <w:szCs w:val="24"/>
        </w:rPr>
        <w:t>the Barons de Clifford (</w:t>
      </w:r>
      <w:r w:rsidR="00FF13BB">
        <w:rPr>
          <w:rFonts w:ascii="Arial" w:eastAsia="MS Mincho" w:hAnsi="Arial" w:cs="Arial"/>
          <w:sz w:val="24"/>
          <w:szCs w:val="24"/>
        </w:rPr>
        <w:t xml:space="preserve">of </w:t>
      </w:r>
      <w:r w:rsidR="002A74AD">
        <w:rPr>
          <w:rFonts w:ascii="Arial" w:eastAsia="MS Mincho" w:hAnsi="Arial" w:cs="Arial"/>
          <w:sz w:val="24"/>
          <w:szCs w:val="24"/>
        </w:rPr>
        <w:t xml:space="preserve">1310 creation) </w:t>
      </w:r>
      <w:r w:rsidR="000E78AD">
        <w:rPr>
          <w:rFonts w:ascii="Arial" w:eastAsia="MS Mincho" w:hAnsi="Arial" w:cs="Arial"/>
          <w:sz w:val="24"/>
          <w:szCs w:val="24"/>
        </w:rPr>
        <w:t xml:space="preserve">and </w:t>
      </w:r>
      <w:r w:rsidR="002A74AD">
        <w:rPr>
          <w:rFonts w:ascii="Arial" w:eastAsia="MS Mincho" w:hAnsi="Arial" w:cs="Arial"/>
          <w:sz w:val="24"/>
          <w:szCs w:val="24"/>
        </w:rPr>
        <w:t>the Baron Cliffords (of 162</w:t>
      </w:r>
      <w:r w:rsidR="00FF13BB">
        <w:rPr>
          <w:rFonts w:ascii="Arial" w:eastAsia="MS Mincho" w:hAnsi="Arial" w:cs="Arial"/>
          <w:sz w:val="24"/>
          <w:szCs w:val="24"/>
        </w:rPr>
        <w:t>8</w:t>
      </w:r>
      <w:r w:rsidR="002A74AD">
        <w:rPr>
          <w:rFonts w:ascii="Arial" w:eastAsia="MS Mincho" w:hAnsi="Arial" w:cs="Arial"/>
          <w:sz w:val="24"/>
          <w:szCs w:val="24"/>
        </w:rPr>
        <w:t xml:space="preserve"> creation)</w:t>
      </w:r>
      <w:r w:rsidR="000E78AD">
        <w:rPr>
          <w:rFonts w:ascii="Arial" w:eastAsia="MS Mincho" w:hAnsi="Arial" w:cs="Arial"/>
          <w:sz w:val="24"/>
          <w:szCs w:val="24"/>
        </w:rPr>
        <w:t>.</w:t>
      </w:r>
    </w:p>
    <w:p w:rsidR="00B54166" w:rsidRPr="00FF13BB" w:rsidRDefault="00B54166" w:rsidP="003454D1">
      <w:pPr>
        <w:pStyle w:val="PlainText"/>
        <w:spacing w:line="276" w:lineRule="auto"/>
        <w:rPr>
          <w:rFonts w:ascii="Arial" w:eastAsia="MS Mincho" w:hAnsi="Arial" w:cs="Arial"/>
          <w:sz w:val="24"/>
          <w:szCs w:val="24"/>
        </w:rPr>
      </w:pPr>
    </w:p>
    <w:p w:rsidR="00B54166" w:rsidRPr="00B54166" w:rsidRDefault="00FF13BB" w:rsidP="003454D1">
      <w:pPr>
        <w:pStyle w:val="PlainText"/>
        <w:spacing w:line="276" w:lineRule="auto"/>
        <w:rPr>
          <w:rFonts w:ascii="Arial" w:eastAsia="MS Mincho" w:hAnsi="Arial" w:cs="Arial"/>
          <w:sz w:val="24"/>
          <w:szCs w:val="24"/>
        </w:rPr>
      </w:pPr>
      <w:r w:rsidRPr="00FF13BB">
        <w:rPr>
          <w:rFonts w:ascii="Arial" w:eastAsia="MS Mincho" w:hAnsi="Arial" w:cs="Arial"/>
          <w:sz w:val="24"/>
          <w:szCs w:val="24"/>
        </w:rPr>
        <w:t>The</w:t>
      </w:r>
      <w:r>
        <w:rPr>
          <w:rFonts w:ascii="Arial" w:eastAsia="MS Mincho" w:hAnsi="Arial" w:cs="Arial"/>
          <w:b/>
          <w:sz w:val="24"/>
          <w:szCs w:val="24"/>
        </w:rPr>
        <w:t xml:space="preserve"> </w:t>
      </w:r>
      <w:r w:rsidR="00B54166" w:rsidRPr="00B54166">
        <w:rPr>
          <w:rFonts w:ascii="Arial" w:eastAsia="MS Mincho" w:hAnsi="Arial" w:cs="Arial"/>
          <w:b/>
          <w:sz w:val="24"/>
          <w:szCs w:val="24"/>
        </w:rPr>
        <w:t>Baron de Clifford</w:t>
      </w:r>
      <w:r>
        <w:rPr>
          <w:rFonts w:ascii="Arial" w:eastAsia="MS Mincho" w:hAnsi="Arial" w:cs="Arial"/>
          <w:b/>
          <w:sz w:val="24"/>
          <w:szCs w:val="24"/>
        </w:rPr>
        <w:t xml:space="preserve"> </w:t>
      </w:r>
      <w:r w:rsidRPr="00FF13BB">
        <w:rPr>
          <w:rFonts w:ascii="Arial" w:eastAsia="MS Mincho" w:hAnsi="Arial" w:cs="Arial"/>
          <w:sz w:val="24"/>
          <w:szCs w:val="24"/>
        </w:rPr>
        <w:t>appellation</w:t>
      </w:r>
      <w:r w:rsidR="00B54166">
        <w:rPr>
          <w:rFonts w:ascii="Arial" w:eastAsia="MS Mincho" w:hAnsi="Arial" w:cs="Arial"/>
          <w:sz w:val="24"/>
          <w:szCs w:val="24"/>
        </w:rPr>
        <w:t xml:space="preserve"> passed down the main Clifford and Cumberland line from Lord George Clifford, third earl of Cumberland</w:t>
      </w:r>
      <w:r w:rsidR="00AC3BF2">
        <w:rPr>
          <w:rFonts w:ascii="Arial" w:eastAsia="MS Mincho" w:hAnsi="Arial" w:cs="Arial"/>
          <w:sz w:val="24"/>
          <w:szCs w:val="24"/>
        </w:rPr>
        <w:t>,</w:t>
      </w:r>
      <w:r w:rsidR="00B54166">
        <w:rPr>
          <w:rFonts w:ascii="Arial" w:eastAsia="MS Mincho" w:hAnsi="Arial" w:cs="Arial"/>
          <w:sz w:val="24"/>
          <w:szCs w:val="24"/>
        </w:rPr>
        <w:t xml:space="preserve"> to his daughter Lady Ann Clifford and her heirs. It is still extant, with the list of Barons de Clifford - male and female - given as an appendix to this report.</w:t>
      </w:r>
    </w:p>
    <w:p w:rsidR="00AF5DD8" w:rsidRPr="00B54166" w:rsidRDefault="00AF5DD8" w:rsidP="003454D1">
      <w:pPr>
        <w:pStyle w:val="PlainText"/>
        <w:spacing w:line="276" w:lineRule="auto"/>
        <w:rPr>
          <w:rFonts w:ascii="Arial" w:eastAsia="MS Mincho" w:hAnsi="Arial" w:cs="Arial"/>
          <w:sz w:val="24"/>
          <w:szCs w:val="24"/>
        </w:rPr>
      </w:pPr>
    </w:p>
    <w:p w:rsidR="00C9262A" w:rsidRDefault="00B54166" w:rsidP="003454D1">
      <w:pPr>
        <w:pStyle w:val="PlainText"/>
        <w:spacing w:line="276" w:lineRule="auto"/>
        <w:rPr>
          <w:rFonts w:ascii="Arial" w:eastAsia="MS Mincho" w:hAnsi="Arial" w:cs="Arial"/>
          <w:sz w:val="24"/>
          <w:szCs w:val="24"/>
          <w:lang w:val="en-GB"/>
        </w:rPr>
      </w:pPr>
      <w:r w:rsidRPr="006A7D48">
        <w:rPr>
          <w:rFonts w:ascii="Arial" w:eastAsia="MS Mincho" w:hAnsi="Arial" w:cs="Arial"/>
          <w:bCs/>
          <w:sz w:val="24"/>
          <w:szCs w:val="24"/>
          <w:lang w:val="en-GB"/>
        </w:rPr>
        <w:t>According to Wikipedia,</w:t>
      </w:r>
      <w:r w:rsidRPr="006A7D48">
        <w:rPr>
          <w:rFonts w:ascii="Arial" w:eastAsia="MS Mincho" w:hAnsi="Arial" w:cs="Arial"/>
          <w:b/>
          <w:bCs/>
          <w:sz w:val="24"/>
          <w:szCs w:val="24"/>
          <w:lang w:val="en-GB"/>
        </w:rPr>
        <w:t xml:space="preserve"> </w:t>
      </w:r>
      <w:r w:rsidR="00952EC1" w:rsidRPr="00952EC1">
        <w:rPr>
          <w:rFonts w:ascii="Arial" w:eastAsia="MS Mincho" w:hAnsi="Arial" w:cs="Arial"/>
          <w:bCs/>
          <w:sz w:val="24"/>
          <w:szCs w:val="24"/>
          <w:lang w:val="en-GB"/>
        </w:rPr>
        <w:t>the title,</w:t>
      </w:r>
      <w:r w:rsidR="00952EC1">
        <w:rPr>
          <w:rFonts w:ascii="Arial" w:eastAsia="MS Mincho" w:hAnsi="Arial" w:cs="Arial"/>
          <w:b/>
          <w:bCs/>
          <w:sz w:val="24"/>
          <w:szCs w:val="24"/>
          <w:lang w:val="en-GB"/>
        </w:rPr>
        <w:t xml:space="preserve"> </w:t>
      </w:r>
      <w:r w:rsidRPr="006A7D48">
        <w:rPr>
          <w:rFonts w:ascii="Arial" w:eastAsia="MS Mincho" w:hAnsi="Arial" w:cs="Arial"/>
          <w:b/>
          <w:bCs/>
          <w:sz w:val="24"/>
          <w:szCs w:val="24"/>
          <w:lang w:val="en-GB"/>
        </w:rPr>
        <w:t>Baron Clifford</w:t>
      </w:r>
      <w:r w:rsidR="00952EC1">
        <w:rPr>
          <w:rFonts w:ascii="Arial" w:eastAsia="MS Mincho" w:hAnsi="Arial" w:cs="Arial"/>
          <w:b/>
          <w:bCs/>
          <w:sz w:val="24"/>
          <w:szCs w:val="24"/>
          <w:lang w:val="en-GB"/>
        </w:rPr>
        <w:t>,</w:t>
      </w:r>
      <w:r w:rsidRPr="006A7D48">
        <w:rPr>
          <w:rFonts w:ascii="Arial" w:eastAsia="MS Mincho" w:hAnsi="Arial" w:cs="Arial"/>
          <w:sz w:val="24"/>
          <w:szCs w:val="24"/>
          <w:lang w:val="en-GB"/>
        </w:rPr>
        <w:t xml:space="preserve"> </w:t>
      </w:r>
      <w:r w:rsidR="00FF13BB">
        <w:rPr>
          <w:rFonts w:ascii="Arial" w:eastAsia="MS Mincho" w:hAnsi="Arial" w:cs="Arial"/>
          <w:sz w:val="24"/>
          <w:szCs w:val="24"/>
          <w:lang w:val="en-GB"/>
        </w:rPr>
        <w:t xml:space="preserve">was created </w:t>
      </w:r>
      <w:r w:rsidRPr="006A7D48">
        <w:rPr>
          <w:rFonts w:ascii="Arial" w:eastAsia="MS Mincho" w:hAnsi="Arial" w:cs="Arial"/>
          <w:sz w:val="24"/>
          <w:szCs w:val="24"/>
          <w:lang w:val="en-GB"/>
        </w:rPr>
        <w:t xml:space="preserve">by virtue of Lord </w:t>
      </w:r>
      <w:hyperlink r:id="rId28" w:tooltip="Henry Clifford, 5th Earl of Cumberland" w:history="1">
        <w:r w:rsidRPr="006A7D48">
          <w:rPr>
            <w:rStyle w:val="Hyperlink"/>
            <w:rFonts w:ascii="Arial" w:eastAsia="MS Mincho" w:hAnsi="Arial" w:cs="Arial"/>
            <w:color w:val="auto"/>
            <w:sz w:val="24"/>
            <w:szCs w:val="24"/>
            <w:u w:val="none"/>
            <w:lang w:val="en-GB"/>
          </w:rPr>
          <w:t>Henry Clifford</w:t>
        </w:r>
      </w:hyperlink>
      <w:r w:rsidRPr="006A7D48">
        <w:rPr>
          <w:rFonts w:ascii="Arial" w:eastAsia="MS Mincho" w:hAnsi="Arial" w:cs="Arial"/>
          <w:sz w:val="24"/>
          <w:szCs w:val="24"/>
        </w:rPr>
        <w:t xml:space="preserve">, fifth earl of Cumberland's </w:t>
      </w:r>
      <w:r w:rsidRPr="006A7D48">
        <w:rPr>
          <w:rFonts w:ascii="Arial" w:eastAsia="MS Mincho" w:hAnsi="Arial" w:cs="Arial"/>
          <w:sz w:val="24"/>
          <w:szCs w:val="24"/>
          <w:lang w:val="en-GB"/>
        </w:rPr>
        <w:t>summons to attend Parliament</w:t>
      </w:r>
      <w:r w:rsidR="008523FE">
        <w:rPr>
          <w:rFonts w:ascii="Arial" w:eastAsia="MS Mincho" w:hAnsi="Arial" w:cs="Arial"/>
          <w:sz w:val="24"/>
          <w:szCs w:val="24"/>
          <w:lang w:val="en-GB"/>
        </w:rPr>
        <w:t xml:space="preserve"> and represent Skipton</w:t>
      </w:r>
      <w:r w:rsidR="00FF13BB">
        <w:rPr>
          <w:rFonts w:ascii="Arial" w:eastAsia="MS Mincho" w:hAnsi="Arial" w:cs="Arial"/>
          <w:sz w:val="24"/>
          <w:szCs w:val="24"/>
          <w:lang w:val="en-GB"/>
        </w:rPr>
        <w:t xml:space="preserve"> in 1628</w:t>
      </w:r>
      <w:r w:rsidRPr="006A7D48">
        <w:rPr>
          <w:rFonts w:ascii="Arial" w:eastAsia="MS Mincho" w:hAnsi="Arial" w:cs="Arial"/>
          <w:sz w:val="24"/>
          <w:szCs w:val="24"/>
          <w:lang w:val="en-GB"/>
        </w:rPr>
        <w:t xml:space="preserve">. Upon his death in 1643, his daughter </w:t>
      </w:r>
      <w:hyperlink r:id="rId29" w:tooltip="Richard Boyle, 1st Earl of Burlington" w:history="1">
        <w:r w:rsidRPr="006A7D48">
          <w:rPr>
            <w:rStyle w:val="Hyperlink"/>
            <w:rFonts w:ascii="Arial" w:eastAsia="MS Mincho" w:hAnsi="Arial" w:cs="Arial"/>
            <w:color w:val="auto"/>
            <w:sz w:val="24"/>
            <w:szCs w:val="24"/>
            <w:u w:val="none"/>
            <w:lang w:val="en-GB"/>
          </w:rPr>
          <w:t>Elizabeth</w:t>
        </w:r>
      </w:hyperlink>
      <w:r w:rsidRPr="006A7D48">
        <w:rPr>
          <w:rFonts w:ascii="Arial" w:eastAsia="MS Mincho" w:hAnsi="Arial" w:cs="Arial"/>
          <w:sz w:val="24"/>
          <w:szCs w:val="24"/>
        </w:rPr>
        <w:t xml:space="preserve"> </w:t>
      </w:r>
      <w:r w:rsidRPr="006A7D48">
        <w:rPr>
          <w:rFonts w:ascii="Arial" w:eastAsia="MS Mincho" w:hAnsi="Arial" w:cs="Arial"/>
          <w:sz w:val="24"/>
          <w:szCs w:val="24"/>
          <w:lang w:val="en-GB"/>
        </w:rPr>
        <w:t>succeeded to the title (although she never made claim to it). Lady Elizabeth Clifford had married, in 1634,</w:t>
      </w:r>
      <w:r w:rsidR="002A74AD">
        <w:rPr>
          <w:rFonts w:ascii="Arial" w:eastAsia="MS Mincho" w:hAnsi="Arial" w:cs="Arial"/>
          <w:sz w:val="24"/>
          <w:szCs w:val="24"/>
          <w:lang w:val="en-GB"/>
        </w:rPr>
        <w:t xml:space="preserve"> </w:t>
      </w:r>
      <w:hyperlink r:id="rId30" w:tooltip="Richard Boyle, 1st Earl of Burlington" w:history="1">
        <w:r w:rsidRPr="006A7D48">
          <w:rPr>
            <w:rStyle w:val="Hyperlink"/>
            <w:rFonts w:ascii="Arial" w:eastAsia="MS Mincho" w:hAnsi="Arial" w:cs="Arial"/>
            <w:color w:val="auto"/>
            <w:sz w:val="24"/>
            <w:szCs w:val="24"/>
            <w:u w:val="none"/>
            <w:lang w:val="en-GB"/>
          </w:rPr>
          <w:t>Richard Boyle, 1st Earl of Burlington and 2nd Earl of Cork</w:t>
        </w:r>
      </w:hyperlink>
      <w:r w:rsidR="00F6742A">
        <w:t xml:space="preserve">. </w:t>
      </w:r>
      <w:r w:rsidR="00F6742A" w:rsidRPr="008523FE">
        <w:rPr>
          <w:rFonts w:ascii="Arial" w:eastAsia="MS Mincho" w:hAnsi="Arial" w:cs="Arial"/>
          <w:sz w:val="24"/>
          <w:szCs w:val="24"/>
          <w:lang w:val="en-GB"/>
        </w:rPr>
        <w:t>The Clifford barony was held by the</w:t>
      </w:r>
      <w:r w:rsidR="00F6742A">
        <w:rPr>
          <w:rFonts w:ascii="Arial" w:eastAsia="MS Mincho" w:hAnsi="Arial" w:cs="Arial"/>
          <w:sz w:val="24"/>
          <w:szCs w:val="24"/>
          <w:lang w:val="en-GB"/>
        </w:rPr>
        <w:t xml:space="preserve"> </w:t>
      </w:r>
      <w:hyperlink r:id="rId31" w:tooltip="Earldom of Burlington" w:history="1">
        <w:r w:rsidR="00F6742A" w:rsidRPr="008523FE">
          <w:rPr>
            <w:rStyle w:val="Hyperlink"/>
            <w:rFonts w:ascii="Arial" w:eastAsia="MS Mincho" w:hAnsi="Arial" w:cs="Arial"/>
            <w:color w:val="auto"/>
            <w:sz w:val="24"/>
            <w:szCs w:val="24"/>
            <w:u w:val="none"/>
            <w:lang w:val="en-GB"/>
          </w:rPr>
          <w:t>Earls of Burlington and Cork</w:t>
        </w:r>
      </w:hyperlink>
      <w:r w:rsidR="00F6742A">
        <w:rPr>
          <w:rFonts w:ascii="Arial" w:eastAsia="MS Mincho" w:hAnsi="Arial" w:cs="Arial"/>
          <w:sz w:val="24"/>
          <w:szCs w:val="24"/>
        </w:rPr>
        <w:t xml:space="preserve"> </w:t>
      </w:r>
      <w:r w:rsidR="00F6742A" w:rsidRPr="008523FE">
        <w:rPr>
          <w:rFonts w:ascii="Arial" w:eastAsia="MS Mincho" w:hAnsi="Arial" w:cs="Arial"/>
          <w:sz w:val="24"/>
          <w:szCs w:val="24"/>
          <w:lang w:val="en-GB"/>
        </w:rPr>
        <w:t>until the death of the</w:t>
      </w:r>
      <w:r w:rsidR="00F6742A">
        <w:rPr>
          <w:rFonts w:ascii="Arial" w:eastAsia="MS Mincho" w:hAnsi="Arial" w:cs="Arial"/>
          <w:sz w:val="24"/>
          <w:szCs w:val="24"/>
          <w:lang w:val="en-GB"/>
        </w:rPr>
        <w:t xml:space="preserve"> </w:t>
      </w:r>
      <w:hyperlink r:id="rId32" w:tooltip="Richard Boyle, 3rd Earl of Burlington" w:history="1">
        <w:r w:rsidR="00F6742A" w:rsidRPr="008523FE">
          <w:rPr>
            <w:rStyle w:val="Hyperlink"/>
            <w:rFonts w:ascii="Arial" w:eastAsia="MS Mincho" w:hAnsi="Arial" w:cs="Arial"/>
            <w:color w:val="auto"/>
            <w:sz w:val="24"/>
            <w:szCs w:val="24"/>
            <w:u w:val="none"/>
            <w:lang w:val="en-GB"/>
          </w:rPr>
          <w:t>3rd and last Earl of Burlington</w:t>
        </w:r>
      </w:hyperlink>
      <w:r w:rsidR="00F6742A">
        <w:rPr>
          <w:rFonts w:ascii="Arial" w:eastAsia="MS Mincho" w:hAnsi="Arial" w:cs="Arial"/>
          <w:sz w:val="24"/>
          <w:szCs w:val="24"/>
        </w:rPr>
        <w:t xml:space="preserve"> </w:t>
      </w:r>
      <w:r w:rsidR="00F6742A" w:rsidRPr="008523FE">
        <w:rPr>
          <w:rFonts w:ascii="Arial" w:eastAsia="MS Mincho" w:hAnsi="Arial" w:cs="Arial"/>
          <w:sz w:val="24"/>
          <w:szCs w:val="24"/>
          <w:lang w:val="en-GB"/>
        </w:rPr>
        <w:t>in 1753</w:t>
      </w:r>
      <w:r w:rsidR="00F6742A">
        <w:rPr>
          <w:rStyle w:val="FootnoteReference"/>
          <w:rFonts w:ascii="Arial" w:eastAsia="MS Mincho" w:hAnsi="Arial" w:cs="Arial"/>
          <w:sz w:val="24"/>
          <w:szCs w:val="24"/>
          <w:lang w:val="en-GB"/>
        </w:rPr>
        <w:footnoteReference w:id="8"/>
      </w:r>
      <w:r w:rsidR="00F6742A">
        <w:rPr>
          <w:rFonts w:ascii="Arial" w:eastAsia="MS Mincho" w:hAnsi="Arial" w:cs="Arial"/>
          <w:sz w:val="24"/>
          <w:szCs w:val="24"/>
          <w:lang w:val="en-GB"/>
        </w:rPr>
        <w:t xml:space="preserve">. It </w:t>
      </w:r>
      <w:r w:rsidRPr="008523FE">
        <w:rPr>
          <w:rFonts w:ascii="Arial" w:eastAsia="MS Mincho" w:hAnsi="Arial" w:cs="Arial"/>
          <w:sz w:val="24"/>
          <w:szCs w:val="24"/>
          <w:lang w:val="en-GB"/>
        </w:rPr>
        <w:t>then devolved upon</w:t>
      </w:r>
      <w:hyperlink r:id="rId33" w:tooltip="Charlotte Cavendish, Marchioness of Hartington" w:history="1">
        <w:r w:rsidRPr="00C9262A">
          <w:rPr>
            <w:rStyle w:val="Hyperlink"/>
            <w:rFonts w:ascii="Arial" w:eastAsia="MS Mincho" w:hAnsi="Arial" w:cs="Arial"/>
            <w:color w:val="auto"/>
            <w:sz w:val="24"/>
            <w:szCs w:val="24"/>
            <w:u w:val="none"/>
            <w:lang w:val="en-GB"/>
          </w:rPr>
          <w:t xml:space="preserve"> </w:t>
        </w:r>
        <w:hyperlink r:id="rId34" w:tooltip="Charlotte Cavendish, Marchioness of Hartington" w:history="1">
          <w:r w:rsidR="00C9262A" w:rsidRPr="00C9262A">
            <w:rPr>
              <w:rStyle w:val="Hyperlink"/>
              <w:rFonts w:ascii="Arial" w:eastAsia="MS Mincho" w:hAnsi="Arial" w:cs="Arial"/>
              <w:color w:val="auto"/>
              <w:sz w:val="24"/>
              <w:szCs w:val="24"/>
              <w:u w:val="none"/>
              <w:lang w:val="en-GB"/>
            </w:rPr>
            <w:t>Lady Charlotte Elizabeth Boyle</w:t>
          </w:r>
        </w:hyperlink>
        <w:r w:rsidR="00C9262A" w:rsidRPr="00C9262A">
          <w:rPr>
            <w:rFonts w:ascii="Arial" w:eastAsia="MS Mincho" w:hAnsi="Arial" w:cs="Arial"/>
            <w:sz w:val="24"/>
            <w:szCs w:val="24"/>
            <w:lang w:val="en-GB"/>
          </w:rPr>
          <w:t xml:space="preserve">, </w:t>
        </w:r>
        <w:hyperlink r:id="rId35" w:tooltip="Baron Clifford" w:history="1">
          <w:r w:rsidR="00C9262A" w:rsidRPr="00C9262A">
            <w:rPr>
              <w:rStyle w:val="Hyperlink"/>
              <w:rFonts w:ascii="Arial" w:eastAsia="MS Mincho" w:hAnsi="Arial" w:cs="Arial"/>
              <w:color w:val="auto"/>
              <w:sz w:val="24"/>
              <w:szCs w:val="24"/>
              <w:u w:val="none"/>
              <w:lang w:val="en-GB"/>
            </w:rPr>
            <w:t>6th Baroness Clifford</w:t>
          </w:r>
        </w:hyperlink>
        <w:r w:rsidR="00C9262A" w:rsidRPr="00C9262A">
          <w:t xml:space="preserve"> </w:t>
        </w:r>
        <w:r w:rsidR="00C9262A" w:rsidRPr="00C9262A">
          <w:rPr>
            <w:rFonts w:ascii="Arial" w:eastAsia="MS Mincho" w:hAnsi="Arial" w:cs="Arial"/>
            <w:sz w:val="24"/>
            <w:szCs w:val="24"/>
            <w:lang w:val="en-GB"/>
          </w:rPr>
          <w:t>(1731–1754), the daughter and heiress of</w:t>
        </w:r>
        <w:r w:rsidR="00C9262A">
          <w:rPr>
            <w:rFonts w:ascii="Arial" w:eastAsia="MS Mincho" w:hAnsi="Arial" w:cs="Arial"/>
            <w:sz w:val="24"/>
            <w:szCs w:val="24"/>
            <w:lang w:val="en-GB"/>
          </w:rPr>
          <w:t xml:space="preserve"> </w:t>
        </w:r>
        <w:hyperlink r:id="rId36" w:tooltip="Richard Boyle, 3rd Earl of Burlington" w:history="1">
          <w:r w:rsidR="00C9262A" w:rsidRPr="00C9262A">
            <w:rPr>
              <w:rStyle w:val="Hyperlink"/>
              <w:rFonts w:ascii="Arial" w:eastAsia="MS Mincho" w:hAnsi="Arial" w:cs="Arial"/>
              <w:color w:val="auto"/>
              <w:sz w:val="24"/>
              <w:szCs w:val="24"/>
              <w:u w:val="none"/>
              <w:lang w:val="en-GB"/>
            </w:rPr>
            <w:t>Richard Boyle, 3rd Earl of Burlington</w:t>
          </w:r>
        </w:hyperlink>
        <w:r w:rsidR="00C9262A">
          <w:rPr>
            <w:rFonts w:ascii="Arial" w:eastAsia="MS Mincho" w:hAnsi="Arial" w:cs="Arial"/>
            <w:sz w:val="24"/>
            <w:szCs w:val="24"/>
            <w:lang w:val="en-GB"/>
          </w:rPr>
          <w:t>.</w:t>
        </w:r>
      </w:hyperlink>
      <w:r w:rsidRPr="00C9262A">
        <w:rPr>
          <w:rFonts w:ascii="Arial" w:eastAsia="MS Mincho" w:hAnsi="Arial" w:cs="Arial"/>
          <w:sz w:val="24"/>
          <w:szCs w:val="24"/>
          <w:lang w:val="en-GB"/>
        </w:rPr>
        <w:t xml:space="preserve"> </w:t>
      </w:r>
    </w:p>
    <w:p w:rsidR="00C9262A" w:rsidRDefault="00C9262A" w:rsidP="003454D1">
      <w:pPr>
        <w:pStyle w:val="PlainText"/>
        <w:spacing w:line="276" w:lineRule="auto"/>
        <w:jc w:val="both"/>
        <w:rPr>
          <w:rFonts w:ascii="Arial" w:eastAsia="MS Mincho" w:hAnsi="Arial" w:cs="Arial"/>
          <w:sz w:val="24"/>
          <w:szCs w:val="24"/>
          <w:lang w:val="en-GB"/>
        </w:rPr>
      </w:pPr>
    </w:p>
    <w:p w:rsidR="00206886" w:rsidRPr="008523FE" w:rsidRDefault="00206886" w:rsidP="00206886">
      <w:pPr>
        <w:pStyle w:val="PlainText"/>
        <w:spacing w:line="276" w:lineRule="auto"/>
        <w:rPr>
          <w:rFonts w:ascii="Arial" w:eastAsia="MS Mincho" w:hAnsi="Arial" w:cs="Arial"/>
          <w:sz w:val="24"/>
          <w:szCs w:val="24"/>
        </w:rPr>
      </w:pPr>
      <w:r w:rsidRPr="00B65982">
        <w:rPr>
          <w:rFonts w:ascii="Arial" w:eastAsia="MS Mincho" w:hAnsi="Arial" w:cs="Arial"/>
          <w:sz w:val="24"/>
          <w:szCs w:val="24"/>
          <w:lang w:val="en-GB"/>
        </w:rPr>
        <w:t xml:space="preserve">On 28 March 1748, </w:t>
      </w:r>
      <w:r>
        <w:rPr>
          <w:rFonts w:ascii="Arial" w:eastAsia="MS Mincho" w:hAnsi="Arial" w:cs="Arial"/>
          <w:sz w:val="24"/>
          <w:szCs w:val="24"/>
          <w:lang w:val="en-GB"/>
        </w:rPr>
        <w:t>Charlotte</w:t>
      </w:r>
      <w:r w:rsidRPr="00B65982">
        <w:rPr>
          <w:rFonts w:ascii="Arial" w:eastAsia="MS Mincho" w:hAnsi="Arial" w:cs="Arial"/>
          <w:sz w:val="24"/>
          <w:szCs w:val="24"/>
          <w:lang w:val="en-GB"/>
        </w:rPr>
        <w:t xml:space="preserve"> married</w:t>
      </w:r>
      <w:r>
        <w:rPr>
          <w:rFonts w:ascii="Arial" w:eastAsia="MS Mincho" w:hAnsi="Arial" w:cs="Arial"/>
          <w:sz w:val="24"/>
          <w:szCs w:val="24"/>
          <w:lang w:val="en-GB"/>
        </w:rPr>
        <w:t xml:space="preserve"> </w:t>
      </w:r>
      <w:hyperlink r:id="rId37" w:tooltip="William Cavendish, 4th Duke of Devonshire" w:history="1">
        <w:r w:rsidRPr="00B65982">
          <w:rPr>
            <w:rStyle w:val="Hyperlink"/>
            <w:rFonts w:ascii="Arial" w:eastAsia="MS Mincho" w:hAnsi="Arial" w:cs="Arial"/>
            <w:color w:val="auto"/>
            <w:sz w:val="24"/>
            <w:szCs w:val="24"/>
            <w:u w:val="none"/>
            <w:lang w:val="en-GB"/>
          </w:rPr>
          <w:t>William Cavendish</w:t>
        </w:r>
      </w:hyperlink>
      <w:r w:rsidRPr="00B65982">
        <w:rPr>
          <w:rFonts w:ascii="Arial" w:eastAsia="MS Mincho" w:hAnsi="Arial" w:cs="Arial"/>
          <w:sz w:val="24"/>
          <w:szCs w:val="24"/>
          <w:lang w:val="en-GB"/>
        </w:rPr>
        <w:t>, then the</w:t>
      </w:r>
      <w:r>
        <w:rPr>
          <w:rFonts w:ascii="Arial" w:eastAsia="MS Mincho" w:hAnsi="Arial" w:cs="Arial"/>
          <w:sz w:val="24"/>
          <w:szCs w:val="24"/>
          <w:lang w:val="en-GB"/>
        </w:rPr>
        <w:t xml:space="preserve"> </w:t>
      </w:r>
      <w:hyperlink r:id="rId38" w:tooltip="Marquess of Hartington" w:history="1">
        <w:r w:rsidRPr="00B65982">
          <w:rPr>
            <w:rStyle w:val="Hyperlink"/>
            <w:rFonts w:ascii="Arial" w:eastAsia="MS Mincho" w:hAnsi="Arial" w:cs="Arial"/>
            <w:color w:val="auto"/>
            <w:sz w:val="24"/>
            <w:szCs w:val="24"/>
            <w:u w:val="none"/>
            <w:lang w:val="en-GB"/>
          </w:rPr>
          <w:t>Marqu</w:t>
        </w:r>
        <w:r>
          <w:rPr>
            <w:rStyle w:val="Hyperlink"/>
            <w:rFonts w:ascii="Arial" w:eastAsia="MS Mincho" w:hAnsi="Arial" w:cs="Arial"/>
            <w:color w:val="auto"/>
            <w:sz w:val="24"/>
            <w:szCs w:val="24"/>
            <w:u w:val="none"/>
            <w:lang w:val="en-GB"/>
          </w:rPr>
          <w:t>i</w:t>
        </w:r>
        <w:r w:rsidRPr="00B65982">
          <w:rPr>
            <w:rStyle w:val="Hyperlink"/>
            <w:rFonts w:ascii="Arial" w:eastAsia="MS Mincho" w:hAnsi="Arial" w:cs="Arial"/>
            <w:color w:val="auto"/>
            <w:sz w:val="24"/>
            <w:szCs w:val="24"/>
            <w:u w:val="none"/>
            <w:lang w:val="en-GB"/>
          </w:rPr>
          <w:t>s of Hartington</w:t>
        </w:r>
      </w:hyperlink>
      <w:r w:rsidRPr="00B65982">
        <w:rPr>
          <w:rFonts w:ascii="Arial" w:eastAsia="MS Mincho" w:hAnsi="Arial" w:cs="Arial"/>
          <w:sz w:val="24"/>
          <w:szCs w:val="24"/>
          <w:lang w:val="en-GB"/>
        </w:rPr>
        <w:t xml:space="preserve">, who later became the </w:t>
      </w:r>
      <w:r w:rsidR="007B727B">
        <w:rPr>
          <w:rFonts w:ascii="Arial" w:eastAsia="MS Mincho" w:hAnsi="Arial" w:cs="Arial"/>
          <w:sz w:val="24"/>
          <w:szCs w:val="24"/>
          <w:lang w:val="en-GB"/>
        </w:rPr>
        <w:t>4th</w:t>
      </w:r>
      <w:r>
        <w:rPr>
          <w:rFonts w:ascii="Arial" w:eastAsia="MS Mincho" w:hAnsi="Arial" w:cs="Arial"/>
          <w:sz w:val="24"/>
          <w:szCs w:val="24"/>
          <w:lang w:val="en-GB"/>
        </w:rPr>
        <w:t xml:space="preserve"> </w:t>
      </w:r>
      <w:hyperlink r:id="rId39" w:tooltip="Duke of Devonshire" w:history="1">
        <w:r w:rsidRPr="00B65982">
          <w:rPr>
            <w:rStyle w:val="Hyperlink"/>
            <w:rFonts w:ascii="Arial" w:eastAsia="MS Mincho" w:hAnsi="Arial" w:cs="Arial"/>
            <w:color w:val="auto"/>
            <w:sz w:val="24"/>
            <w:szCs w:val="24"/>
            <w:u w:val="none"/>
            <w:lang w:val="en-GB"/>
          </w:rPr>
          <w:t>Duke of Devonshire</w:t>
        </w:r>
      </w:hyperlink>
      <w:r>
        <w:t xml:space="preserve"> </w:t>
      </w:r>
      <w:r w:rsidRPr="00B65982">
        <w:rPr>
          <w:rFonts w:ascii="Arial" w:eastAsia="MS Mincho" w:hAnsi="Arial" w:cs="Arial"/>
          <w:sz w:val="24"/>
          <w:szCs w:val="24"/>
          <w:lang w:val="en-GB"/>
        </w:rPr>
        <w:t>and the</w:t>
      </w:r>
      <w:r>
        <w:rPr>
          <w:rFonts w:ascii="Arial" w:eastAsia="MS Mincho" w:hAnsi="Arial" w:cs="Arial"/>
          <w:sz w:val="24"/>
          <w:szCs w:val="24"/>
          <w:lang w:val="en-GB"/>
        </w:rPr>
        <w:t xml:space="preserve"> </w:t>
      </w:r>
      <w:hyperlink r:id="rId40" w:tooltip="Prime Minister of the United Kingdom" w:history="1">
        <w:r w:rsidRPr="00B65982">
          <w:rPr>
            <w:rStyle w:val="Hyperlink"/>
            <w:rFonts w:ascii="Arial" w:eastAsia="MS Mincho" w:hAnsi="Arial" w:cs="Arial"/>
            <w:color w:val="auto"/>
            <w:sz w:val="24"/>
            <w:szCs w:val="24"/>
            <w:u w:val="none"/>
            <w:lang w:val="en-GB"/>
          </w:rPr>
          <w:t>Prime Minister of Great Britain</w:t>
        </w:r>
      </w:hyperlink>
      <w:r w:rsidRPr="00B65982">
        <w:rPr>
          <w:rFonts w:ascii="Arial" w:eastAsia="MS Mincho" w:hAnsi="Arial" w:cs="Arial"/>
          <w:sz w:val="24"/>
          <w:szCs w:val="24"/>
          <w:lang w:val="en-GB"/>
        </w:rPr>
        <w:t>. They had four</w:t>
      </w:r>
      <w:r>
        <w:rPr>
          <w:rFonts w:ascii="Arial" w:eastAsia="MS Mincho" w:hAnsi="Arial" w:cs="Arial"/>
          <w:sz w:val="24"/>
          <w:szCs w:val="24"/>
          <w:lang w:val="en-GB"/>
        </w:rPr>
        <w:t xml:space="preserve"> c</w:t>
      </w:r>
      <w:r w:rsidRPr="00B65982">
        <w:rPr>
          <w:rFonts w:ascii="Arial" w:eastAsia="MS Mincho" w:hAnsi="Arial" w:cs="Arial"/>
          <w:sz w:val="24"/>
          <w:szCs w:val="24"/>
          <w:lang w:val="en-GB"/>
        </w:rPr>
        <w:t>hildren</w:t>
      </w:r>
      <w:r>
        <w:rPr>
          <w:rFonts w:ascii="Arial" w:eastAsia="MS Mincho" w:hAnsi="Arial" w:cs="Arial"/>
          <w:sz w:val="24"/>
          <w:szCs w:val="24"/>
          <w:lang w:val="en-GB"/>
        </w:rPr>
        <w:t xml:space="preserve"> </w:t>
      </w:r>
      <w:hyperlink r:id="rId41" w:tooltip="William Cavendish, 5th Duke of Devonshire" w:history="1">
        <w:r w:rsidRPr="00B65982">
          <w:rPr>
            <w:rStyle w:val="Hyperlink"/>
            <w:rFonts w:ascii="Arial" w:eastAsia="MS Mincho" w:hAnsi="Arial" w:cs="Arial"/>
            <w:color w:val="auto"/>
            <w:sz w:val="24"/>
            <w:szCs w:val="24"/>
            <w:u w:val="none"/>
            <w:lang w:val="en-GB"/>
          </w:rPr>
          <w:t>William</w:t>
        </w:r>
      </w:hyperlink>
      <w:r w:rsidRPr="00B65982">
        <w:rPr>
          <w:rFonts w:ascii="Arial" w:eastAsia="MS Mincho" w:hAnsi="Arial" w:cs="Arial"/>
          <w:sz w:val="24"/>
          <w:szCs w:val="24"/>
          <w:lang w:val="en-GB"/>
        </w:rPr>
        <w:t>,</w:t>
      </w:r>
      <w:r>
        <w:rPr>
          <w:rFonts w:ascii="Arial" w:eastAsia="MS Mincho" w:hAnsi="Arial" w:cs="Arial"/>
          <w:sz w:val="24"/>
          <w:szCs w:val="24"/>
          <w:lang w:val="en-GB"/>
        </w:rPr>
        <w:t xml:space="preserve"> </w:t>
      </w:r>
      <w:hyperlink r:id="rId42" w:tooltip="Dorothy Bentinck, Duchess of Portland" w:history="1">
        <w:r w:rsidRPr="00B65982">
          <w:rPr>
            <w:rStyle w:val="Hyperlink"/>
            <w:rFonts w:ascii="Arial" w:eastAsia="MS Mincho" w:hAnsi="Arial" w:cs="Arial"/>
            <w:color w:val="auto"/>
            <w:sz w:val="24"/>
            <w:szCs w:val="24"/>
            <w:u w:val="none"/>
            <w:lang w:val="en-GB"/>
          </w:rPr>
          <w:t>Dorothy</w:t>
        </w:r>
      </w:hyperlink>
      <w:r w:rsidRPr="00B65982">
        <w:rPr>
          <w:rFonts w:ascii="Arial" w:eastAsia="MS Mincho" w:hAnsi="Arial" w:cs="Arial"/>
          <w:sz w:val="24"/>
          <w:szCs w:val="24"/>
          <w:lang w:val="en-GB"/>
        </w:rPr>
        <w:t>,</w:t>
      </w:r>
      <w:r>
        <w:rPr>
          <w:rFonts w:ascii="Arial" w:eastAsia="MS Mincho" w:hAnsi="Arial" w:cs="Arial"/>
          <w:sz w:val="24"/>
          <w:szCs w:val="24"/>
          <w:lang w:val="en-GB"/>
        </w:rPr>
        <w:t xml:space="preserve"> </w:t>
      </w:r>
      <w:hyperlink r:id="rId43" w:tooltip="Lord Richard Cavendish (1752–1781)" w:history="1">
        <w:r w:rsidRPr="00B65982">
          <w:rPr>
            <w:rStyle w:val="Hyperlink"/>
            <w:rFonts w:ascii="Arial" w:eastAsia="MS Mincho" w:hAnsi="Arial" w:cs="Arial"/>
            <w:color w:val="auto"/>
            <w:sz w:val="24"/>
            <w:szCs w:val="24"/>
            <w:u w:val="none"/>
            <w:lang w:val="en-GB"/>
          </w:rPr>
          <w:t>Richard</w:t>
        </w:r>
      </w:hyperlink>
      <w:r w:rsidRPr="00B65982">
        <w:rPr>
          <w:rFonts w:ascii="Arial" w:eastAsia="MS Mincho" w:hAnsi="Arial" w:cs="Arial"/>
          <w:sz w:val="24"/>
          <w:szCs w:val="24"/>
          <w:lang w:val="en-GB"/>
        </w:rPr>
        <w:t>, and</w:t>
      </w:r>
      <w:r>
        <w:rPr>
          <w:rFonts w:ascii="Arial" w:eastAsia="MS Mincho" w:hAnsi="Arial" w:cs="Arial"/>
          <w:sz w:val="24"/>
          <w:szCs w:val="24"/>
          <w:lang w:val="en-GB"/>
        </w:rPr>
        <w:t xml:space="preserve"> </w:t>
      </w:r>
      <w:hyperlink r:id="rId44" w:tooltip="George Cavendish, 1st Earl of Burlington" w:history="1">
        <w:r w:rsidRPr="00B65982">
          <w:rPr>
            <w:rStyle w:val="Hyperlink"/>
            <w:rFonts w:ascii="Arial" w:eastAsia="MS Mincho" w:hAnsi="Arial" w:cs="Arial"/>
            <w:color w:val="auto"/>
            <w:sz w:val="24"/>
            <w:szCs w:val="24"/>
            <w:u w:val="none"/>
            <w:lang w:val="en-GB"/>
          </w:rPr>
          <w:t>George</w:t>
        </w:r>
      </w:hyperlink>
      <w:r w:rsidRPr="00B65982">
        <w:rPr>
          <w:rFonts w:ascii="Arial" w:eastAsia="MS Mincho" w:hAnsi="Arial" w:cs="Arial"/>
          <w:sz w:val="24"/>
          <w:szCs w:val="24"/>
          <w:lang w:val="en-GB"/>
        </w:rPr>
        <w:t>.</w:t>
      </w:r>
      <w:r>
        <w:rPr>
          <w:rFonts w:ascii="Arial" w:eastAsia="MS Mincho" w:hAnsi="Arial" w:cs="Arial"/>
          <w:sz w:val="24"/>
          <w:szCs w:val="24"/>
          <w:lang w:val="en-GB"/>
        </w:rPr>
        <w:t xml:space="preserve"> </w:t>
      </w:r>
      <w:r w:rsidRPr="00B65982">
        <w:rPr>
          <w:rFonts w:ascii="Arial" w:eastAsia="MS Mincho" w:hAnsi="Arial" w:cs="Arial"/>
          <w:sz w:val="24"/>
          <w:szCs w:val="24"/>
          <w:lang w:val="en-GB"/>
        </w:rPr>
        <w:t>Th</w:t>
      </w:r>
      <w:r>
        <w:rPr>
          <w:rFonts w:ascii="Arial" w:eastAsia="MS Mincho" w:hAnsi="Arial" w:cs="Arial"/>
          <w:sz w:val="24"/>
          <w:szCs w:val="24"/>
          <w:lang w:val="en-GB"/>
        </w:rPr>
        <w:t>is</w:t>
      </w:r>
      <w:r w:rsidRPr="00B65982">
        <w:rPr>
          <w:rFonts w:ascii="Arial" w:eastAsia="MS Mincho" w:hAnsi="Arial" w:cs="Arial"/>
          <w:sz w:val="24"/>
          <w:szCs w:val="24"/>
          <w:lang w:val="en-GB"/>
        </w:rPr>
        <w:t xml:space="preserve"> advantageous union had been arranged since childhood and was happy. The marriage helped </w:t>
      </w:r>
      <w:r>
        <w:rPr>
          <w:rFonts w:ascii="Arial" w:eastAsia="MS Mincho" w:hAnsi="Arial" w:cs="Arial"/>
          <w:sz w:val="24"/>
          <w:szCs w:val="24"/>
          <w:lang w:val="en-GB"/>
        </w:rPr>
        <w:t>William Cavendish</w:t>
      </w:r>
      <w:r w:rsidRPr="00B65982">
        <w:rPr>
          <w:rFonts w:ascii="Arial" w:eastAsia="MS Mincho" w:hAnsi="Arial" w:cs="Arial"/>
          <w:sz w:val="24"/>
          <w:szCs w:val="24"/>
          <w:lang w:val="en-GB"/>
        </w:rPr>
        <w:t xml:space="preserve"> rise politically. </w:t>
      </w:r>
      <w:r w:rsidRPr="008523FE">
        <w:rPr>
          <w:rFonts w:ascii="Arial" w:eastAsia="MS Mincho" w:hAnsi="Arial" w:cs="Arial"/>
          <w:sz w:val="24"/>
          <w:szCs w:val="24"/>
          <w:lang w:val="en-GB"/>
        </w:rPr>
        <w:t xml:space="preserve">Through </w:t>
      </w:r>
      <w:r>
        <w:rPr>
          <w:rFonts w:ascii="Arial" w:eastAsia="MS Mincho" w:hAnsi="Arial" w:cs="Arial"/>
          <w:sz w:val="24"/>
          <w:szCs w:val="24"/>
          <w:lang w:val="en-GB"/>
        </w:rPr>
        <w:t>Charlotte</w:t>
      </w:r>
      <w:r w:rsidRPr="008523FE">
        <w:rPr>
          <w:rFonts w:ascii="Arial" w:eastAsia="MS Mincho" w:hAnsi="Arial" w:cs="Arial"/>
          <w:sz w:val="24"/>
          <w:szCs w:val="24"/>
          <w:lang w:val="en-GB"/>
        </w:rPr>
        <w:t xml:space="preserve">, the </w:t>
      </w:r>
      <w:r w:rsidRPr="008523FE">
        <w:rPr>
          <w:rFonts w:ascii="Arial" w:eastAsia="MS Mincho" w:hAnsi="Arial" w:cs="Arial"/>
          <w:sz w:val="24"/>
          <w:szCs w:val="24"/>
          <w:lang w:val="en-GB"/>
        </w:rPr>
        <w:lastRenderedPageBreak/>
        <w:t>Devonshires inherited</w:t>
      </w:r>
      <w:r>
        <w:rPr>
          <w:rFonts w:ascii="Arial" w:eastAsia="MS Mincho" w:hAnsi="Arial" w:cs="Arial"/>
          <w:sz w:val="24"/>
          <w:szCs w:val="24"/>
          <w:lang w:val="en-GB"/>
        </w:rPr>
        <w:t xml:space="preserve"> </w:t>
      </w:r>
      <w:hyperlink r:id="rId45" w:tooltip="Chiswick House" w:history="1">
        <w:r w:rsidRPr="008523FE">
          <w:rPr>
            <w:rStyle w:val="Hyperlink"/>
            <w:rFonts w:ascii="Arial" w:eastAsia="MS Mincho" w:hAnsi="Arial" w:cs="Arial"/>
            <w:color w:val="auto"/>
            <w:sz w:val="24"/>
            <w:szCs w:val="24"/>
            <w:u w:val="none"/>
            <w:lang w:val="en-GB"/>
          </w:rPr>
          <w:t>Chiswick House</w:t>
        </w:r>
      </w:hyperlink>
      <w:r>
        <w:t xml:space="preserve"> </w:t>
      </w:r>
      <w:r w:rsidRPr="008523FE">
        <w:rPr>
          <w:rFonts w:ascii="Arial" w:eastAsia="MS Mincho" w:hAnsi="Arial" w:cs="Arial"/>
          <w:sz w:val="24"/>
          <w:szCs w:val="24"/>
          <w:lang w:val="en-GB"/>
        </w:rPr>
        <w:t>and</w:t>
      </w:r>
      <w:r>
        <w:rPr>
          <w:rFonts w:ascii="Arial" w:eastAsia="MS Mincho" w:hAnsi="Arial" w:cs="Arial"/>
          <w:sz w:val="24"/>
          <w:szCs w:val="24"/>
          <w:lang w:val="en-GB"/>
        </w:rPr>
        <w:t xml:space="preserve"> </w:t>
      </w:r>
      <w:hyperlink r:id="rId46" w:tooltip="Burlington House" w:history="1">
        <w:r w:rsidRPr="008523FE">
          <w:rPr>
            <w:rStyle w:val="Hyperlink"/>
            <w:rFonts w:ascii="Arial" w:eastAsia="MS Mincho" w:hAnsi="Arial" w:cs="Arial"/>
            <w:color w:val="auto"/>
            <w:sz w:val="24"/>
            <w:szCs w:val="24"/>
            <w:u w:val="none"/>
            <w:lang w:val="en-GB"/>
          </w:rPr>
          <w:t>Burlington House</w:t>
        </w:r>
      </w:hyperlink>
      <w:r>
        <w:t xml:space="preserve"> </w:t>
      </w:r>
      <w:r w:rsidRPr="008523FE">
        <w:rPr>
          <w:rFonts w:ascii="Arial" w:eastAsia="MS Mincho" w:hAnsi="Arial" w:cs="Arial"/>
          <w:sz w:val="24"/>
          <w:szCs w:val="24"/>
          <w:lang w:val="en-GB"/>
        </w:rPr>
        <w:t>in London;</w:t>
      </w:r>
      <w:r>
        <w:rPr>
          <w:rFonts w:ascii="Arial" w:eastAsia="MS Mincho" w:hAnsi="Arial" w:cs="Arial"/>
          <w:sz w:val="24"/>
          <w:szCs w:val="24"/>
          <w:lang w:val="en-GB"/>
        </w:rPr>
        <w:t xml:space="preserve"> </w:t>
      </w:r>
      <w:hyperlink r:id="rId47" w:tooltip="Bolton Abbey" w:history="1">
        <w:r w:rsidRPr="008523FE">
          <w:rPr>
            <w:rStyle w:val="Hyperlink"/>
            <w:rFonts w:ascii="Arial" w:eastAsia="MS Mincho" w:hAnsi="Arial" w:cs="Arial"/>
            <w:color w:val="auto"/>
            <w:sz w:val="24"/>
            <w:szCs w:val="24"/>
            <w:u w:val="none"/>
            <w:lang w:val="en-GB"/>
          </w:rPr>
          <w:t>Bolton Abbey</w:t>
        </w:r>
      </w:hyperlink>
      <w:r>
        <w:t xml:space="preserve"> </w:t>
      </w:r>
      <w:r w:rsidRPr="008523FE">
        <w:rPr>
          <w:rFonts w:ascii="Arial" w:eastAsia="MS Mincho" w:hAnsi="Arial" w:cs="Arial"/>
          <w:sz w:val="24"/>
          <w:szCs w:val="24"/>
          <w:lang w:val="en-GB"/>
        </w:rPr>
        <w:t>and</w:t>
      </w:r>
      <w:r>
        <w:rPr>
          <w:rFonts w:ascii="Arial" w:eastAsia="MS Mincho" w:hAnsi="Arial" w:cs="Arial"/>
          <w:sz w:val="24"/>
          <w:szCs w:val="24"/>
          <w:lang w:val="en-GB"/>
        </w:rPr>
        <w:t xml:space="preserve"> </w:t>
      </w:r>
      <w:hyperlink r:id="rId48" w:tooltip="Londesborough Hall" w:history="1">
        <w:r w:rsidRPr="008523FE">
          <w:rPr>
            <w:rStyle w:val="Hyperlink"/>
            <w:rFonts w:ascii="Arial" w:eastAsia="MS Mincho" w:hAnsi="Arial" w:cs="Arial"/>
            <w:color w:val="auto"/>
            <w:sz w:val="24"/>
            <w:szCs w:val="24"/>
            <w:u w:val="none"/>
            <w:lang w:val="en-GB"/>
          </w:rPr>
          <w:t>Londesborough Hall</w:t>
        </w:r>
      </w:hyperlink>
      <w:r>
        <w:rPr>
          <w:rFonts w:ascii="Arial" w:eastAsia="MS Mincho" w:hAnsi="Arial" w:cs="Arial"/>
          <w:sz w:val="24"/>
          <w:szCs w:val="24"/>
        </w:rPr>
        <w:t xml:space="preserve"> </w:t>
      </w:r>
      <w:r w:rsidRPr="008523FE">
        <w:rPr>
          <w:rFonts w:ascii="Arial" w:eastAsia="MS Mincho" w:hAnsi="Arial" w:cs="Arial"/>
          <w:sz w:val="24"/>
          <w:szCs w:val="24"/>
          <w:lang w:val="en-GB"/>
        </w:rPr>
        <w:t>in Yorkshire; and</w:t>
      </w:r>
      <w:r>
        <w:rPr>
          <w:rFonts w:ascii="Arial" w:eastAsia="MS Mincho" w:hAnsi="Arial" w:cs="Arial"/>
          <w:sz w:val="24"/>
          <w:szCs w:val="24"/>
          <w:lang w:val="en-GB"/>
        </w:rPr>
        <w:t xml:space="preserve"> </w:t>
      </w:r>
      <w:hyperlink r:id="rId49" w:tooltip="Lismore Castle" w:history="1">
        <w:r w:rsidRPr="008523FE">
          <w:rPr>
            <w:rStyle w:val="Hyperlink"/>
            <w:rFonts w:ascii="Arial" w:eastAsia="MS Mincho" w:hAnsi="Arial" w:cs="Arial"/>
            <w:color w:val="auto"/>
            <w:sz w:val="24"/>
            <w:szCs w:val="24"/>
            <w:u w:val="none"/>
            <w:lang w:val="en-GB"/>
          </w:rPr>
          <w:t>Lismore Castle</w:t>
        </w:r>
      </w:hyperlink>
      <w:r>
        <w:t xml:space="preserve"> </w:t>
      </w:r>
      <w:r w:rsidRPr="008523FE">
        <w:rPr>
          <w:rFonts w:ascii="Arial" w:eastAsia="MS Mincho" w:hAnsi="Arial" w:cs="Arial"/>
          <w:sz w:val="24"/>
          <w:szCs w:val="24"/>
          <w:lang w:val="en-GB"/>
        </w:rPr>
        <w:t>in</w:t>
      </w:r>
      <w:r>
        <w:rPr>
          <w:rFonts w:ascii="Arial" w:eastAsia="MS Mincho" w:hAnsi="Arial" w:cs="Arial"/>
          <w:sz w:val="24"/>
          <w:szCs w:val="24"/>
          <w:lang w:val="en-GB"/>
        </w:rPr>
        <w:t xml:space="preserve"> </w:t>
      </w:r>
      <w:hyperlink r:id="rId50" w:tooltip="County Waterford" w:history="1">
        <w:r w:rsidRPr="008523FE">
          <w:rPr>
            <w:rStyle w:val="Hyperlink"/>
            <w:rFonts w:ascii="Arial" w:eastAsia="MS Mincho" w:hAnsi="Arial" w:cs="Arial"/>
            <w:color w:val="auto"/>
            <w:sz w:val="24"/>
            <w:szCs w:val="24"/>
            <w:u w:val="none"/>
            <w:lang w:val="en-GB"/>
          </w:rPr>
          <w:t>County Waterford</w:t>
        </w:r>
      </w:hyperlink>
      <w:r w:rsidRPr="008523FE">
        <w:rPr>
          <w:rFonts w:ascii="Arial" w:eastAsia="MS Mincho" w:hAnsi="Arial" w:cs="Arial"/>
          <w:sz w:val="24"/>
          <w:szCs w:val="24"/>
          <w:lang w:val="en-GB"/>
        </w:rPr>
        <w:t>,</w:t>
      </w:r>
      <w:r>
        <w:rPr>
          <w:rFonts w:ascii="Arial" w:eastAsia="MS Mincho" w:hAnsi="Arial" w:cs="Arial"/>
          <w:sz w:val="24"/>
          <w:szCs w:val="24"/>
          <w:lang w:val="en-GB"/>
        </w:rPr>
        <w:t xml:space="preserve"> </w:t>
      </w:r>
      <w:hyperlink r:id="rId51" w:tooltip="Ireland" w:history="1">
        <w:r w:rsidRPr="008523FE">
          <w:rPr>
            <w:rStyle w:val="Hyperlink"/>
            <w:rFonts w:ascii="Arial" w:eastAsia="MS Mincho" w:hAnsi="Arial" w:cs="Arial"/>
            <w:color w:val="auto"/>
            <w:sz w:val="24"/>
            <w:szCs w:val="24"/>
            <w:u w:val="none"/>
            <w:lang w:val="en-GB"/>
          </w:rPr>
          <w:t>Ireland</w:t>
        </w:r>
      </w:hyperlink>
      <w:r w:rsidRPr="008523FE">
        <w:rPr>
          <w:rFonts w:ascii="Arial" w:eastAsia="MS Mincho" w:hAnsi="Arial" w:cs="Arial"/>
          <w:sz w:val="24"/>
          <w:szCs w:val="24"/>
          <w:lang w:val="en-GB"/>
        </w:rPr>
        <w:t>.</w:t>
      </w:r>
      <w:r>
        <w:rPr>
          <w:rFonts w:ascii="Arial" w:eastAsia="MS Mincho" w:hAnsi="Arial" w:cs="Arial"/>
          <w:sz w:val="24"/>
          <w:szCs w:val="24"/>
          <w:lang w:val="en-GB"/>
        </w:rPr>
        <w:t xml:space="preserve"> </w:t>
      </w:r>
    </w:p>
    <w:p w:rsidR="00206886" w:rsidRDefault="00206886" w:rsidP="003454D1">
      <w:pPr>
        <w:pStyle w:val="PlainText"/>
        <w:spacing w:line="276" w:lineRule="auto"/>
        <w:jc w:val="both"/>
        <w:rPr>
          <w:rFonts w:ascii="Arial" w:eastAsia="MS Mincho" w:hAnsi="Arial" w:cs="Arial"/>
          <w:sz w:val="24"/>
          <w:szCs w:val="24"/>
          <w:lang w:val="en-GB"/>
        </w:rPr>
      </w:pPr>
    </w:p>
    <w:p w:rsidR="001F5A13" w:rsidRDefault="00206886" w:rsidP="003454D1">
      <w:pPr>
        <w:pStyle w:val="PlainText"/>
        <w:spacing w:line="276" w:lineRule="auto"/>
        <w:jc w:val="both"/>
        <w:rPr>
          <w:rFonts w:ascii="Arial" w:eastAsia="MS Mincho" w:hAnsi="Arial" w:cs="Arial"/>
          <w:sz w:val="24"/>
          <w:szCs w:val="24"/>
          <w:lang w:val="en-GB"/>
        </w:rPr>
      </w:pPr>
      <w:r>
        <w:rPr>
          <w:rFonts w:ascii="Arial" w:eastAsia="MS Mincho" w:hAnsi="Arial" w:cs="Arial"/>
          <w:noProof/>
          <w:sz w:val="24"/>
          <w:szCs w:val="24"/>
          <w:lang w:val="en-GB" w:eastAsia="en-GB"/>
        </w:rPr>
        <w:drawing>
          <wp:inline distT="0" distB="0" distL="0" distR="0">
            <wp:extent cx="2159000" cy="2813242"/>
            <wp:effectExtent l="19050" t="0" r="0" b="0"/>
            <wp:docPr id="5" name="Picture 4" descr="Lady_Charlotte_Boyle,_later_Marchioness_of_Hart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_Charlotte_Boyle,_later_Marchioness_of_Hartington.jpg"/>
                    <pic:cNvPicPr/>
                  </pic:nvPicPr>
                  <pic:blipFill>
                    <a:blip r:embed="rId52" cstate="print"/>
                    <a:stretch>
                      <a:fillRect/>
                    </a:stretch>
                  </pic:blipFill>
                  <pic:spPr>
                    <a:xfrm>
                      <a:off x="0" y="0"/>
                      <a:ext cx="2162833" cy="2818237"/>
                    </a:xfrm>
                    <a:prstGeom prst="rect">
                      <a:avLst/>
                    </a:prstGeom>
                  </pic:spPr>
                </pic:pic>
              </a:graphicData>
            </a:graphic>
          </wp:inline>
        </w:drawing>
      </w:r>
      <w:r>
        <w:rPr>
          <w:rFonts w:ascii="Arial" w:eastAsia="MS Mincho" w:hAnsi="Arial" w:cs="Arial"/>
          <w:sz w:val="24"/>
          <w:szCs w:val="24"/>
          <w:lang w:val="en-GB"/>
        </w:rPr>
        <w:t xml:space="preserve">   </w:t>
      </w:r>
      <w:r w:rsidR="00343AD2">
        <w:rPr>
          <w:rFonts w:ascii="Arial" w:eastAsia="MS Mincho" w:hAnsi="Arial" w:cs="Arial"/>
          <w:sz w:val="24"/>
          <w:szCs w:val="24"/>
          <w:lang w:val="en-GB"/>
        </w:rPr>
        <w:t xml:space="preserve">           </w:t>
      </w:r>
      <w:r>
        <w:rPr>
          <w:rFonts w:ascii="Arial" w:eastAsia="MS Mincho" w:hAnsi="Arial" w:cs="Arial"/>
          <w:sz w:val="24"/>
          <w:szCs w:val="24"/>
          <w:lang w:val="en-GB"/>
        </w:rPr>
        <w:t xml:space="preserve">        </w:t>
      </w:r>
      <w:r w:rsidRPr="00206886">
        <w:rPr>
          <w:rFonts w:ascii="Arial" w:eastAsia="MS Mincho" w:hAnsi="Arial" w:cs="Arial"/>
          <w:noProof/>
          <w:sz w:val="24"/>
          <w:szCs w:val="24"/>
          <w:lang w:val="en-GB" w:eastAsia="en-GB"/>
        </w:rPr>
        <w:drawing>
          <wp:inline distT="0" distB="0" distL="0" distR="0">
            <wp:extent cx="2032000" cy="2809581"/>
            <wp:effectExtent l="19050" t="0" r="6350" b="0"/>
            <wp:docPr id="10" name="Picture 6" descr="WilliamCavendishfirstDuke of Devonsh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CavendishfirstDuke of Devonshire.jpg"/>
                    <pic:cNvPicPr/>
                  </pic:nvPicPr>
                  <pic:blipFill>
                    <a:blip r:embed="rId53" cstate="print"/>
                    <a:stretch>
                      <a:fillRect/>
                    </a:stretch>
                  </pic:blipFill>
                  <pic:spPr>
                    <a:xfrm>
                      <a:off x="0" y="0"/>
                      <a:ext cx="2032158" cy="2809800"/>
                    </a:xfrm>
                    <a:prstGeom prst="rect">
                      <a:avLst/>
                    </a:prstGeom>
                  </pic:spPr>
                </pic:pic>
              </a:graphicData>
            </a:graphic>
          </wp:inline>
        </w:drawing>
      </w:r>
      <w:r>
        <w:rPr>
          <w:rFonts w:ascii="Arial" w:eastAsia="MS Mincho" w:hAnsi="Arial" w:cs="Arial"/>
          <w:sz w:val="24"/>
          <w:szCs w:val="24"/>
          <w:lang w:val="en-GB"/>
        </w:rPr>
        <w:t xml:space="preserve"> </w:t>
      </w:r>
    </w:p>
    <w:p w:rsidR="001F5A13" w:rsidRDefault="00343AD2" w:rsidP="003454D1">
      <w:pPr>
        <w:pStyle w:val="PlainText"/>
        <w:spacing w:line="276" w:lineRule="auto"/>
        <w:jc w:val="both"/>
        <w:rPr>
          <w:rFonts w:ascii="Arial" w:eastAsia="MS Mincho" w:hAnsi="Arial" w:cs="Arial"/>
          <w:sz w:val="24"/>
          <w:szCs w:val="24"/>
          <w:lang w:val="en-GB"/>
        </w:rPr>
      </w:pPr>
      <w:r>
        <w:rPr>
          <w:rFonts w:ascii="Arial" w:eastAsia="MS Mincho" w:hAnsi="Arial" w:cs="Arial"/>
          <w:sz w:val="24"/>
          <w:szCs w:val="24"/>
          <w:lang w:val="en-GB"/>
        </w:rPr>
        <w:t>Charlotte, Baroness Clifford and Duchess of Devonshire and the First Duke of Devonshire</w:t>
      </w:r>
    </w:p>
    <w:p w:rsidR="00C9262A" w:rsidRDefault="00C9262A" w:rsidP="003454D1">
      <w:pPr>
        <w:pStyle w:val="PlainText"/>
        <w:spacing w:line="276" w:lineRule="auto"/>
        <w:rPr>
          <w:rFonts w:ascii="Arial" w:eastAsia="MS Mincho" w:hAnsi="Arial" w:cs="Arial"/>
          <w:sz w:val="24"/>
          <w:szCs w:val="24"/>
          <w:lang w:val="en-GB"/>
        </w:rPr>
      </w:pPr>
    </w:p>
    <w:p w:rsidR="00B54166" w:rsidRPr="008523FE" w:rsidRDefault="00C9262A" w:rsidP="003454D1">
      <w:pPr>
        <w:pStyle w:val="PlainText"/>
        <w:spacing w:line="276" w:lineRule="auto"/>
        <w:rPr>
          <w:rFonts w:ascii="Arial" w:eastAsia="MS Mincho" w:hAnsi="Arial" w:cs="Arial"/>
          <w:sz w:val="24"/>
          <w:szCs w:val="24"/>
          <w:lang w:val="en-GB"/>
        </w:rPr>
      </w:pPr>
      <w:r>
        <w:rPr>
          <w:rFonts w:ascii="Arial" w:eastAsia="MS Mincho" w:hAnsi="Arial" w:cs="Arial"/>
          <w:sz w:val="24"/>
          <w:szCs w:val="24"/>
          <w:lang w:val="en-GB"/>
        </w:rPr>
        <w:t>T</w:t>
      </w:r>
      <w:r w:rsidR="00B54166" w:rsidRPr="00C9262A">
        <w:rPr>
          <w:rFonts w:ascii="Arial" w:eastAsia="MS Mincho" w:hAnsi="Arial" w:cs="Arial"/>
          <w:sz w:val="24"/>
          <w:szCs w:val="24"/>
          <w:lang w:val="en-GB"/>
        </w:rPr>
        <w:t>he b</w:t>
      </w:r>
      <w:r w:rsidR="00B54166" w:rsidRPr="008523FE">
        <w:rPr>
          <w:rFonts w:ascii="Arial" w:eastAsia="MS Mincho" w:hAnsi="Arial" w:cs="Arial"/>
          <w:sz w:val="24"/>
          <w:szCs w:val="24"/>
          <w:lang w:val="en-GB"/>
        </w:rPr>
        <w:t>arony of Clifford was held by the</w:t>
      </w:r>
      <w:r w:rsidR="00F00C19">
        <w:rPr>
          <w:rFonts w:ascii="Arial" w:eastAsia="MS Mincho" w:hAnsi="Arial" w:cs="Arial"/>
          <w:sz w:val="24"/>
          <w:szCs w:val="24"/>
          <w:lang w:val="en-GB"/>
        </w:rPr>
        <w:t xml:space="preserve"> </w:t>
      </w:r>
      <w:hyperlink r:id="rId54" w:tooltip="Dukes of Devonshire" w:history="1">
        <w:r w:rsidR="00B54166" w:rsidRPr="008523FE">
          <w:rPr>
            <w:rStyle w:val="Hyperlink"/>
            <w:rFonts w:ascii="Arial" w:eastAsia="MS Mincho" w:hAnsi="Arial" w:cs="Arial"/>
            <w:color w:val="auto"/>
            <w:sz w:val="24"/>
            <w:szCs w:val="24"/>
            <w:u w:val="none"/>
            <w:lang w:val="en-GB"/>
          </w:rPr>
          <w:t>Dukes of Devonshire</w:t>
        </w:r>
      </w:hyperlink>
      <w:r w:rsidR="00F00C19">
        <w:t xml:space="preserve"> </w:t>
      </w:r>
      <w:r w:rsidR="00B54166" w:rsidRPr="008523FE">
        <w:rPr>
          <w:rFonts w:ascii="Arial" w:eastAsia="MS Mincho" w:hAnsi="Arial" w:cs="Arial"/>
          <w:sz w:val="24"/>
          <w:szCs w:val="24"/>
          <w:lang w:val="en-GB"/>
        </w:rPr>
        <w:t>until the death of</w:t>
      </w:r>
      <w:r w:rsidR="00F00C19">
        <w:rPr>
          <w:rFonts w:ascii="Arial" w:eastAsia="MS Mincho" w:hAnsi="Arial" w:cs="Arial"/>
          <w:sz w:val="24"/>
          <w:szCs w:val="24"/>
          <w:lang w:val="en-GB"/>
        </w:rPr>
        <w:t xml:space="preserve"> </w:t>
      </w:r>
      <w:hyperlink r:id="rId55" w:tooltip="William Cavendish, 6th Duke of Devonshire" w:history="1">
        <w:r w:rsidR="00B54166" w:rsidRPr="008523FE">
          <w:rPr>
            <w:rStyle w:val="Hyperlink"/>
            <w:rFonts w:ascii="Arial" w:eastAsia="MS Mincho" w:hAnsi="Arial" w:cs="Arial"/>
            <w:color w:val="auto"/>
            <w:sz w:val="24"/>
            <w:szCs w:val="24"/>
            <w:u w:val="none"/>
            <w:lang w:val="en-GB"/>
          </w:rPr>
          <w:t>William Cavendish, 6th Duke of Devonshire</w:t>
        </w:r>
      </w:hyperlink>
      <w:r w:rsidR="00F00C19">
        <w:t xml:space="preserve"> </w:t>
      </w:r>
      <w:r w:rsidR="00B54166" w:rsidRPr="008523FE">
        <w:rPr>
          <w:rFonts w:ascii="Arial" w:eastAsia="MS Mincho" w:hAnsi="Arial" w:cs="Arial"/>
          <w:sz w:val="24"/>
          <w:szCs w:val="24"/>
          <w:lang w:val="en-GB"/>
        </w:rPr>
        <w:t>in 1858, when it fell into</w:t>
      </w:r>
      <w:r w:rsidR="00F00C19">
        <w:rPr>
          <w:rFonts w:ascii="Arial" w:eastAsia="MS Mincho" w:hAnsi="Arial" w:cs="Arial"/>
          <w:sz w:val="24"/>
          <w:szCs w:val="24"/>
          <w:lang w:val="en-GB"/>
        </w:rPr>
        <w:t xml:space="preserve"> </w:t>
      </w:r>
      <w:hyperlink r:id="rId56" w:tooltip="Abeyance" w:history="1">
        <w:r w:rsidR="00B54166" w:rsidRPr="008523FE">
          <w:rPr>
            <w:rStyle w:val="Hyperlink"/>
            <w:rFonts w:ascii="Arial" w:eastAsia="MS Mincho" w:hAnsi="Arial" w:cs="Arial"/>
            <w:color w:val="auto"/>
            <w:sz w:val="24"/>
            <w:szCs w:val="24"/>
            <w:u w:val="none"/>
            <w:lang w:val="en-GB"/>
          </w:rPr>
          <w:t>abeyance</w:t>
        </w:r>
      </w:hyperlink>
      <w:r w:rsidR="00F00C19">
        <w:t xml:space="preserve"> </w:t>
      </w:r>
      <w:r w:rsidR="00B54166" w:rsidRPr="008523FE">
        <w:rPr>
          <w:rFonts w:ascii="Arial" w:eastAsia="MS Mincho" w:hAnsi="Arial" w:cs="Arial"/>
          <w:sz w:val="24"/>
          <w:szCs w:val="24"/>
          <w:lang w:val="en-GB"/>
        </w:rPr>
        <w:t>as it still remains.</w:t>
      </w:r>
      <w:r w:rsidR="00B922C6">
        <w:rPr>
          <w:rFonts w:ascii="Arial" w:eastAsia="MS Mincho" w:hAnsi="Arial" w:cs="Arial"/>
          <w:sz w:val="24"/>
          <w:szCs w:val="24"/>
          <w:lang w:val="en-GB"/>
        </w:rPr>
        <w:t xml:space="preserve"> The Barons Clifford are also listed in the appendix.</w:t>
      </w:r>
    </w:p>
    <w:p w:rsidR="00AF5DD8" w:rsidRDefault="00AF5DD8" w:rsidP="003454D1">
      <w:pPr>
        <w:pStyle w:val="PlainText"/>
        <w:spacing w:line="276" w:lineRule="auto"/>
        <w:rPr>
          <w:rFonts w:ascii="Arial" w:eastAsia="MS Mincho" w:hAnsi="Arial" w:cs="Arial"/>
          <w:sz w:val="24"/>
          <w:szCs w:val="24"/>
        </w:rPr>
      </w:pPr>
    </w:p>
    <w:p w:rsidR="00C9262A" w:rsidRPr="00C9262A" w:rsidRDefault="007F0ADD" w:rsidP="00D8048C">
      <w:pPr>
        <w:rPr>
          <w:sz w:val="28"/>
          <w:szCs w:val="28"/>
        </w:rPr>
      </w:pPr>
      <w:r>
        <w:rPr>
          <w:rFonts w:eastAsia="MS Mincho" w:cs="Arial"/>
          <w:szCs w:val="24"/>
        </w:rPr>
        <w:t xml:space="preserve">The main seat </w:t>
      </w:r>
      <w:r w:rsidR="00B321F4">
        <w:rPr>
          <w:rFonts w:eastAsia="MS Mincho" w:cs="Arial"/>
          <w:szCs w:val="24"/>
        </w:rPr>
        <w:t>of the Dukes of Devonshire is</w:t>
      </w:r>
      <w:r>
        <w:rPr>
          <w:rFonts w:eastAsia="MS Mincho" w:cs="Arial"/>
          <w:szCs w:val="24"/>
        </w:rPr>
        <w:t>, of course, at Chatsworth House in Derbyshire</w:t>
      </w:r>
      <w:r w:rsidR="00B321F4">
        <w:rPr>
          <w:rFonts w:eastAsia="MS Mincho" w:cs="Arial"/>
          <w:szCs w:val="24"/>
        </w:rPr>
        <w:t>, although they are very active at Bolton Abbey and the present Duke and his wife lived there before inheriting the dukedom. Through their Bolton Abbey estate, the Devonshire family owns Rylstone fell</w:t>
      </w:r>
      <w:r w:rsidR="008F6AB1">
        <w:rPr>
          <w:rFonts w:eastAsia="MS Mincho" w:cs="Arial"/>
          <w:szCs w:val="24"/>
        </w:rPr>
        <w:t xml:space="preserve"> and a considerable amount of land in Rylstone parish, including Manor Farm.</w:t>
      </w:r>
    </w:p>
    <w:p w:rsidR="00C9262A" w:rsidRDefault="00C9262A" w:rsidP="003454D1">
      <w:pPr>
        <w:rPr>
          <w:szCs w:val="24"/>
        </w:rPr>
      </w:pPr>
    </w:p>
    <w:p w:rsidR="00D8048C" w:rsidRDefault="00D8048C">
      <w:pPr>
        <w:rPr>
          <w:b/>
          <w:sz w:val="28"/>
          <w:szCs w:val="28"/>
        </w:rPr>
      </w:pPr>
      <w:r>
        <w:rPr>
          <w:b/>
          <w:sz w:val="28"/>
          <w:szCs w:val="28"/>
        </w:rPr>
        <w:br w:type="page"/>
      </w:r>
    </w:p>
    <w:p w:rsidR="00075C59" w:rsidRDefault="00BC003D">
      <w:pPr>
        <w:rPr>
          <w:b/>
          <w:sz w:val="28"/>
          <w:szCs w:val="28"/>
        </w:rPr>
      </w:pPr>
      <w:r>
        <w:rPr>
          <w:b/>
          <w:sz w:val="28"/>
          <w:szCs w:val="28"/>
        </w:rPr>
        <w:lastRenderedPageBreak/>
        <w:t>R</w:t>
      </w:r>
      <w:r w:rsidR="004C0584" w:rsidRPr="004C0584">
        <w:rPr>
          <w:b/>
          <w:sz w:val="28"/>
          <w:szCs w:val="28"/>
        </w:rPr>
        <w:t>eferences</w:t>
      </w:r>
    </w:p>
    <w:p w:rsidR="00343AD2" w:rsidRDefault="00343AD2">
      <w:pPr>
        <w:rPr>
          <w:szCs w:val="24"/>
        </w:rPr>
      </w:pPr>
    </w:p>
    <w:p w:rsidR="00803EA8" w:rsidRDefault="00803EA8" w:rsidP="00803EA8">
      <w:pPr>
        <w:pStyle w:val="Heading1"/>
        <w:shd w:val="clear" w:color="auto" w:fill="FFFFFF"/>
        <w:spacing w:before="0" w:line="240" w:lineRule="auto"/>
      </w:pPr>
      <w:r w:rsidRPr="00D60A0F">
        <w:rPr>
          <w:rFonts w:ascii="Arial" w:hAnsi="Arial" w:cs="Arial"/>
          <w:b w:val="0"/>
          <w:color w:val="333333"/>
          <w:sz w:val="24"/>
          <w:szCs w:val="24"/>
        </w:rPr>
        <w:t xml:space="preserve">Collins, A. (1741). </w:t>
      </w:r>
      <w:r w:rsidRPr="00D60A0F">
        <w:rPr>
          <w:rFonts w:ascii="Arial" w:hAnsi="Arial" w:cs="Arial"/>
          <w:b w:val="0"/>
          <w:i/>
          <w:color w:val="333333"/>
          <w:sz w:val="24"/>
          <w:szCs w:val="24"/>
        </w:rPr>
        <w:t>The English Baronetage: Containing a Genealogical and Historical Account of All Barons Existing...,</w:t>
      </w:r>
      <w:r w:rsidRPr="00D60A0F">
        <w:rPr>
          <w:rFonts w:ascii="Arial" w:hAnsi="Arial" w:cs="Arial"/>
          <w:b w:val="0"/>
          <w:color w:val="333333"/>
          <w:sz w:val="24"/>
          <w:szCs w:val="24"/>
        </w:rPr>
        <w:t xml:space="preserve"> Volume 1</w:t>
      </w:r>
      <w:r>
        <w:rPr>
          <w:rFonts w:ascii="Arial" w:hAnsi="Arial" w:cs="Arial"/>
          <w:b w:val="0"/>
          <w:color w:val="333333"/>
          <w:sz w:val="24"/>
          <w:szCs w:val="24"/>
        </w:rPr>
        <w:t xml:space="preserve">. London: Thomas Wotton. Available at: </w:t>
      </w:r>
      <w:hyperlink r:id="rId57" w:history="1">
        <w:r w:rsidRPr="001203BF">
          <w:rPr>
            <w:rStyle w:val="Hyperlink"/>
            <w:rFonts w:ascii="Arial" w:hAnsi="Arial" w:cs="Arial"/>
            <w:b w:val="0"/>
            <w:sz w:val="24"/>
            <w:szCs w:val="24"/>
          </w:rPr>
          <w:t>http://www.forgottenbooks.com/readbook_text/The_Baronetage_of_England_Containing_a_Genealogical_and_Historical_1000894518/179.</w:t>
        </w:r>
      </w:hyperlink>
    </w:p>
    <w:p w:rsidR="00803EA8" w:rsidRPr="00343AD2" w:rsidRDefault="00803EA8">
      <w:pPr>
        <w:rPr>
          <w:szCs w:val="24"/>
        </w:rPr>
      </w:pPr>
    </w:p>
    <w:p w:rsidR="00343AD2" w:rsidRPr="00BD79BE" w:rsidRDefault="00343AD2" w:rsidP="00343AD2">
      <w:pPr>
        <w:pStyle w:val="PlainText"/>
        <w:jc w:val="both"/>
        <w:rPr>
          <w:rFonts w:ascii="Arial" w:eastAsia="MS Mincho" w:hAnsi="Arial" w:cs="Arial"/>
          <w:sz w:val="24"/>
          <w:szCs w:val="24"/>
        </w:rPr>
      </w:pPr>
      <w:r w:rsidRPr="00BD79BE">
        <w:rPr>
          <w:rFonts w:ascii="Arial" w:eastAsia="MS Mincho" w:hAnsi="Arial" w:cs="Arial"/>
          <w:sz w:val="24"/>
          <w:szCs w:val="24"/>
        </w:rPr>
        <w:t xml:space="preserve">Hoyle, R. W. (1986). The First Earl of Cumberland: A Reputation Reassessed. </w:t>
      </w:r>
      <w:r w:rsidRPr="00BD79BE">
        <w:rPr>
          <w:rFonts w:ascii="Arial" w:eastAsia="MS Mincho" w:hAnsi="Arial" w:cs="Arial"/>
          <w:i/>
          <w:sz w:val="24"/>
          <w:szCs w:val="24"/>
        </w:rPr>
        <w:t xml:space="preserve">Northern History. </w:t>
      </w:r>
      <w:r w:rsidRPr="00BD79BE">
        <w:rPr>
          <w:rFonts w:ascii="Arial" w:eastAsia="MS Mincho" w:hAnsi="Arial" w:cs="Arial"/>
          <w:sz w:val="24"/>
          <w:szCs w:val="24"/>
        </w:rPr>
        <w:t>Vol. XXII.</w:t>
      </w:r>
      <w:r w:rsidRPr="00BD79BE">
        <w:rPr>
          <w:rFonts w:ascii="Arial" w:eastAsia="MS Mincho" w:hAnsi="Arial" w:cs="Arial"/>
          <w:i/>
          <w:sz w:val="24"/>
          <w:szCs w:val="24"/>
        </w:rPr>
        <w:t xml:space="preserve"> </w:t>
      </w:r>
    </w:p>
    <w:p w:rsidR="00B15D07" w:rsidRDefault="00B15D07"/>
    <w:p w:rsidR="004C0584" w:rsidRPr="00326423" w:rsidRDefault="0063328D">
      <w:pPr>
        <w:rPr>
          <w:szCs w:val="24"/>
        </w:rPr>
      </w:pPr>
      <w:hyperlink r:id="rId58" w:history="1">
        <w:r w:rsidR="004C0584" w:rsidRPr="00343AD2">
          <w:rPr>
            <w:rStyle w:val="Hyperlink"/>
            <w:rFonts w:cs="Arial"/>
            <w:szCs w:val="24"/>
            <w:shd w:val="clear" w:color="auto" w:fill="FFFFFF"/>
          </w:rPr>
          <w:t>www.northcravenheritage.org.uk/</w:t>
        </w:r>
        <w:r w:rsidR="004C0584" w:rsidRPr="00343AD2">
          <w:rPr>
            <w:rStyle w:val="Hyperlink"/>
            <w:rFonts w:cs="Arial"/>
            <w:bCs/>
            <w:szCs w:val="24"/>
            <w:shd w:val="clear" w:color="auto" w:fill="FFFFFF"/>
          </w:rPr>
          <w:t>NCHT</w:t>
        </w:r>
        <w:r w:rsidR="004C0584" w:rsidRPr="00343AD2">
          <w:rPr>
            <w:rStyle w:val="Hyperlink"/>
            <w:rFonts w:cs="Arial"/>
            <w:szCs w:val="24"/>
            <w:shd w:val="clear" w:color="auto" w:fill="FFFFFF"/>
          </w:rPr>
          <w:t>/RoyPriceArchive/.../Backupofthe1535riots in craven.</w:t>
        </w:r>
      </w:hyperlink>
      <w:r w:rsidR="004C0584" w:rsidRPr="00326423">
        <w:rPr>
          <w:rFonts w:cs="Arial"/>
          <w:szCs w:val="24"/>
          <w:shd w:val="clear" w:color="auto" w:fill="FFFFFF"/>
        </w:rPr>
        <w:t xml:space="preserve"> </w:t>
      </w:r>
    </w:p>
    <w:p w:rsidR="004C0584" w:rsidRDefault="004C0584"/>
    <w:p w:rsidR="004C0584" w:rsidRPr="00326423" w:rsidRDefault="0063328D">
      <w:pPr>
        <w:rPr>
          <w:rFonts w:cs="Arial"/>
          <w:szCs w:val="24"/>
          <w:shd w:val="clear" w:color="auto" w:fill="FFFFFF"/>
        </w:rPr>
      </w:pPr>
      <w:hyperlink r:id="rId59" w:history="1">
        <w:r w:rsidR="00F76D54" w:rsidRPr="00343AD2">
          <w:rPr>
            <w:rStyle w:val="Hyperlink"/>
            <w:rFonts w:cs="Arial"/>
            <w:szCs w:val="24"/>
            <w:shd w:val="clear" w:color="auto" w:fill="FFFFFF"/>
          </w:rPr>
          <w:t>www.</w:t>
        </w:r>
        <w:r w:rsidR="00F76D54" w:rsidRPr="00343AD2">
          <w:rPr>
            <w:rStyle w:val="Hyperlink"/>
            <w:rFonts w:cs="Arial"/>
            <w:bCs/>
            <w:szCs w:val="24"/>
            <w:shd w:val="clear" w:color="auto" w:fill="FFFFFF"/>
          </w:rPr>
          <w:t>northcravenheritage</w:t>
        </w:r>
        <w:r w:rsidR="00F76D54" w:rsidRPr="00343AD2">
          <w:rPr>
            <w:rStyle w:val="Hyperlink"/>
            <w:rFonts w:cs="Arial"/>
            <w:szCs w:val="24"/>
            <w:shd w:val="clear" w:color="auto" w:fill="FFFFFF"/>
          </w:rPr>
          <w:t>.org.uk/NCHT/.../The</w:t>
        </w:r>
        <w:r w:rsidR="00F76D54" w:rsidRPr="00343AD2">
          <w:rPr>
            <w:rStyle w:val="Hyperlink"/>
            <w:rFonts w:cs="Arial"/>
            <w:bCs/>
            <w:szCs w:val="24"/>
            <w:shd w:val="clear" w:color="auto" w:fill="FFFFFF"/>
          </w:rPr>
          <w:t>PilgrimageofGrace</w:t>
        </w:r>
        <w:r w:rsidR="00F76D54" w:rsidRPr="00343AD2">
          <w:rPr>
            <w:rStyle w:val="Hyperlink"/>
            <w:rFonts w:cs="Arial"/>
            <w:szCs w:val="24"/>
            <w:shd w:val="clear" w:color="auto" w:fill="FFFFFF"/>
          </w:rPr>
          <w:t>i</w:t>
        </w:r>
        <w:r w:rsidR="00F76D54" w:rsidRPr="00343AD2">
          <w:rPr>
            <w:rStyle w:val="Hyperlink"/>
            <w:rFonts w:cs="Arial"/>
            <w:bCs/>
            <w:szCs w:val="24"/>
            <w:shd w:val="clear" w:color="auto" w:fill="FFFFFF"/>
          </w:rPr>
          <w:t>nCraven</w:t>
        </w:r>
        <w:r w:rsidR="00F76D54" w:rsidRPr="00343AD2">
          <w:rPr>
            <w:rStyle w:val="Hyperlink"/>
            <w:rFonts w:cs="Arial"/>
            <w:szCs w:val="24"/>
            <w:shd w:val="clear" w:color="auto" w:fill="FFFFFF"/>
          </w:rPr>
          <w:t>.doc</w:t>
        </w:r>
        <w:r w:rsidR="00660F71" w:rsidRPr="00343AD2">
          <w:rPr>
            <w:rStyle w:val="Hyperlink"/>
            <w:rFonts w:cs="Arial"/>
            <w:szCs w:val="24"/>
            <w:shd w:val="clear" w:color="auto" w:fill="FFFFFF"/>
          </w:rPr>
          <w:t>.</w:t>
        </w:r>
      </w:hyperlink>
    </w:p>
    <w:p w:rsidR="00B55981" w:rsidRDefault="00B55981" w:rsidP="00B55981">
      <w:pPr>
        <w:spacing w:line="240" w:lineRule="auto"/>
        <w:rPr>
          <w:rFonts w:cs="Arial"/>
          <w:szCs w:val="24"/>
        </w:rPr>
      </w:pPr>
    </w:p>
    <w:p w:rsidR="00B55981" w:rsidRDefault="00B55981" w:rsidP="00B55981">
      <w:pPr>
        <w:spacing w:line="240" w:lineRule="auto"/>
        <w:rPr>
          <w:rFonts w:cs="Arial"/>
          <w:szCs w:val="24"/>
        </w:rPr>
      </w:pPr>
      <w:r>
        <w:rPr>
          <w:rFonts w:cs="Arial"/>
          <w:szCs w:val="24"/>
        </w:rPr>
        <w:t xml:space="preserve">Sharp, C. (1840). </w:t>
      </w:r>
      <w:r w:rsidRPr="00A31186">
        <w:rPr>
          <w:rFonts w:cs="Arial"/>
          <w:i/>
          <w:szCs w:val="24"/>
        </w:rPr>
        <w:t>Memorials of the Rebellion of 1569</w:t>
      </w:r>
      <w:r>
        <w:rPr>
          <w:rFonts w:cs="Arial"/>
          <w:szCs w:val="24"/>
        </w:rPr>
        <w:t>. Original Publisher: London: John Bowyer Nicholas and son. Available at:</w:t>
      </w:r>
      <w:r w:rsidRPr="000F7932">
        <w:rPr>
          <w:rFonts w:cs="Arial"/>
          <w:color w:val="006621"/>
          <w:sz w:val="15"/>
          <w:szCs w:val="15"/>
          <w:shd w:val="clear" w:color="auto" w:fill="FFFFFF"/>
        </w:rPr>
        <w:t xml:space="preserve"> </w:t>
      </w:r>
      <w:hyperlink r:id="rId60" w:history="1">
        <w:r w:rsidRPr="000F7932">
          <w:rPr>
            <w:rStyle w:val="Hyperlink"/>
            <w:rFonts w:cs="Arial"/>
            <w:szCs w:val="24"/>
          </w:rPr>
          <w:t>https://books.google.co.uk/books?id=zWcPAAAAYAAJ</w:t>
        </w:r>
      </w:hyperlink>
    </w:p>
    <w:p w:rsidR="00BD79BE" w:rsidRDefault="00BD79BE">
      <w:pPr>
        <w:rPr>
          <w:rFonts w:cs="Arial"/>
          <w:szCs w:val="24"/>
          <w:shd w:val="clear" w:color="auto" w:fill="FFFFFF"/>
        </w:rPr>
      </w:pPr>
    </w:p>
    <w:p w:rsidR="00343AD2" w:rsidRDefault="00343AD2">
      <w:pPr>
        <w:rPr>
          <w:rFonts w:cs="Arial"/>
          <w:szCs w:val="24"/>
          <w:shd w:val="clear" w:color="auto" w:fill="FFFFFF"/>
        </w:rPr>
      </w:pPr>
      <w:r>
        <w:rPr>
          <w:rFonts w:cs="Arial"/>
          <w:szCs w:val="24"/>
          <w:shd w:val="clear" w:color="auto" w:fill="FFFFFF"/>
        </w:rPr>
        <w:t xml:space="preserve">Skipton Castle Website. </w:t>
      </w:r>
      <w:hyperlink r:id="rId61" w:history="1">
        <w:r w:rsidRPr="00343AD2">
          <w:rPr>
            <w:rStyle w:val="Hyperlink"/>
            <w:rFonts w:cs="Arial"/>
            <w:szCs w:val="24"/>
            <w:shd w:val="clear" w:color="auto" w:fill="FFFFFF"/>
          </w:rPr>
          <w:t>http://www.skiptoncastle.co.uk/hist.</w:t>
        </w:r>
      </w:hyperlink>
      <w:r>
        <w:rPr>
          <w:rFonts w:cs="Arial"/>
          <w:szCs w:val="24"/>
          <w:shd w:val="clear" w:color="auto" w:fill="FFFFFF"/>
        </w:rPr>
        <w:t xml:space="preserve"> </w:t>
      </w:r>
    </w:p>
    <w:p w:rsidR="00343AD2" w:rsidRDefault="00343AD2">
      <w:pPr>
        <w:rPr>
          <w:rFonts w:cs="Arial"/>
          <w:szCs w:val="24"/>
          <w:shd w:val="clear" w:color="auto" w:fill="FFFFFF"/>
        </w:rPr>
      </w:pPr>
    </w:p>
    <w:p w:rsidR="00343AD2" w:rsidRDefault="00343AD2" w:rsidP="00343AD2">
      <w:pPr>
        <w:rPr>
          <w:rFonts w:cs="Arial"/>
          <w:szCs w:val="24"/>
          <w:shd w:val="clear" w:color="auto" w:fill="FFFFFF"/>
        </w:rPr>
      </w:pPr>
      <w:r>
        <w:rPr>
          <w:rFonts w:cs="Arial"/>
          <w:szCs w:val="24"/>
          <w:shd w:val="clear" w:color="auto" w:fill="FFFFFF"/>
        </w:rPr>
        <w:t>Stoney, S. M. and Thake, A. (2016).</w:t>
      </w:r>
      <w:r w:rsidRPr="00326423">
        <w:rPr>
          <w:rFonts w:cs="Arial"/>
          <w:i/>
          <w:szCs w:val="24"/>
          <w:shd w:val="clear" w:color="auto" w:fill="FFFFFF"/>
        </w:rPr>
        <w:t>The Norton Family</w:t>
      </w:r>
      <w:r>
        <w:rPr>
          <w:rFonts w:cs="Arial"/>
          <w:szCs w:val="24"/>
          <w:shd w:val="clear" w:color="auto" w:fill="FFFFFF"/>
        </w:rPr>
        <w:t>. Rylstone Investigative Project website.</w:t>
      </w:r>
    </w:p>
    <w:p w:rsidR="00BD79BE" w:rsidRDefault="00BD79BE">
      <w:pPr>
        <w:rPr>
          <w:rFonts w:cs="Arial"/>
          <w:szCs w:val="24"/>
          <w:shd w:val="clear" w:color="auto" w:fill="FFFFFF"/>
        </w:rPr>
      </w:pPr>
    </w:p>
    <w:p w:rsidR="00660F71" w:rsidRDefault="00660F71" w:rsidP="00660F71">
      <w:pPr>
        <w:spacing w:line="240" w:lineRule="auto"/>
        <w:rPr>
          <w:rFonts w:cs="Arial"/>
          <w:szCs w:val="24"/>
        </w:rPr>
      </w:pPr>
      <w:r w:rsidRPr="00DA02BB">
        <w:rPr>
          <w:rFonts w:cs="Arial"/>
          <w:szCs w:val="24"/>
        </w:rPr>
        <w:t xml:space="preserve">Whitaker, T.D. (3rd Edition, 1878, republished 1973). </w:t>
      </w:r>
      <w:r w:rsidRPr="00DA02BB">
        <w:rPr>
          <w:rFonts w:cs="Arial"/>
          <w:i/>
          <w:szCs w:val="24"/>
        </w:rPr>
        <w:t>The Deanery of Craven</w:t>
      </w:r>
      <w:r w:rsidRPr="00DA02BB">
        <w:rPr>
          <w:rFonts w:cs="Arial"/>
          <w:szCs w:val="24"/>
        </w:rPr>
        <w:t xml:space="preserve">. Volume 2, </w:t>
      </w:r>
      <w:r>
        <w:rPr>
          <w:rFonts w:cs="Arial"/>
          <w:szCs w:val="24"/>
        </w:rPr>
        <w:t xml:space="preserve">pp. </w:t>
      </w:r>
      <w:r w:rsidRPr="00DA02BB">
        <w:rPr>
          <w:rFonts w:cs="Arial"/>
          <w:szCs w:val="24"/>
        </w:rPr>
        <w:t>517-528. Menston: The Scolar Press Ltd.</w:t>
      </w:r>
    </w:p>
    <w:p w:rsidR="00BD79BE" w:rsidRDefault="00BD79BE">
      <w:pPr>
        <w:rPr>
          <w:rFonts w:cs="Arial"/>
          <w:szCs w:val="24"/>
          <w:shd w:val="clear" w:color="auto" w:fill="FFFFFF"/>
        </w:rPr>
      </w:pPr>
    </w:p>
    <w:p w:rsidR="00BD79BE" w:rsidRDefault="00BD79BE">
      <w:pPr>
        <w:rPr>
          <w:rFonts w:cs="Arial"/>
          <w:szCs w:val="24"/>
          <w:shd w:val="clear" w:color="auto" w:fill="FFFFFF"/>
        </w:rPr>
      </w:pPr>
    </w:p>
    <w:p w:rsidR="00BD79BE" w:rsidRDefault="00BD79BE">
      <w:pPr>
        <w:rPr>
          <w:rFonts w:cs="Arial"/>
          <w:szCs w:val="24"/>
          <w:shd w:val="clear" w:color="auto" w:fill="FFFFFF"/>
        </w:rPr>
      </w:pPr>
    </w:p>
    <w:p w:rsidR="00D8048C" w:rsidRDefault="00D8048C">
      <w:pPr>
        <w:rPr>
          <w:b/>
          <w:sz w:val="28"/>
          <w:szCs w:val="28"/>
        </w:rPr>
      </w:pPr>
      <w:r>
        <w:rPr>
          <w:b/>
          <w:sz w:val="28"/>
          <w:szCs w:val="28"/>
        </w:rPr>
        <w:br w:type="page"/>
      </w:r>
    </w:p>
    <w:p w:rsidR="00BD79BE" w:rsidRPr="002F2856" w:rsidRDefault="002F2856">
      <w:pPr>
        <w:rPr>
          <w:b/>
          <w:sz w:val="28"/>
          <w:szCs w:val="28"/>
        </w:rPr>
      </w:pPr>
      <w:r w:rsidRPr="002F2856">
        <w:rPr>
          <w:b/>
          <w:sz w:val="28"/>
          <w:szCs w:val="28"/>
        </w:rPr>
        <w:lastRenderedPageBreak/>
        <w:t>Barons de Clifford</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2" w:tooltip="Robert de Clifford, 1st Baron de Clifford" w:history="1">
        <w:r w:rsidR="006D68BC" w:rsidRPr="00F83512">
          <w:rPr>
            <w:rStyle w:val="Hyperlink"/>
            <w:rFonts w:cs="Arial"/>
            <w:color w:val="auto"/>
            <w:szCs w:val="24"/>
            <w:u w:val="none"/>
          </w:rPr>
          <w:t>Robert de Clifford, 1st Baron de Clifford</w:t>
        </w:r>
      </w:hyperlink>
      <w:r w:rsidR="006D68BC" w:rsidRPr="00F83512">
        <w:rPr>
          <w:rStyle w:val="apple-converted-space"/>
          <w:rFonts w:cs="Arial"/>
          <w:szCs w:val="24"/>
        </w:rPr>
        <w:t> </w:t>
      </w:r>
      <w:r w:rsidR="006D68BC" w:rsidRPr="00F83512">
        <w:rPr>
          <w:rFonts w:cs="Arial"/>
          <w:szCs w:val="24"/>
        </w:rPr>
        <w:t>(1274–1314)</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3" w:tooltip="Roger de Clifford, 2nd Baron de Clifford" w:history="1">
        <w:r w:rsidR="006D68BC" w:rsidRPr="00F83512">
          <w:rPr>
            <w:rStyle w:val="Hyperlink"/>
            <w:rFonts w:cs="Arial"/>
            <w:color w:val="auto"/>
            <w:szCs w:val="24"/>
            <w:u w:val="none"/>
          </w:rPr>
          <w:t>Roger de Clifford, 2nd Baron de Clifford</w:t>
        </w:r>
      </w:hyperlink>
      <w:r w:rsidR="006D68BC" w:rsidRPr="00F83512">
        <w:rPr>
          <w:rStyle w:val="apple-converted-space"/>
          <w:rFonts w:cs="Arial"/>
          <w:szCs w:val="24"/>
        </w:rPr>
        <w:t> </w:t>
      </w:r>
      <w:r w:rsidR="006D68BC" w:rsidRPr="00F83512">
        <w:rPr>
          <w:rFonts w:cs="Arial"/>
          <w:szCs w:val="24"/>
        </w:rPr>
        <w:t>(1299–1322)</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4" w:tooltip="Robert de Clifford, 3rd Baron de Clifford" w:history="1">
        <w:r w:rsidR="006D68BC" w:rsidRPr="00F83512">
          <w:rPr>
            <w:rStyle w:val="Hyperlink"/>
            <w:rFonts w:cs="Arial"/>
            <w:color w:val="auto"/>
            <w:szCs w:val="24"/>
            <w:u w:val="none"/>
          </w:rPr>
          <w:t>Robert de Clifford, 3rd Baron de Clifford</w:t>
        </w:r>
      </w:hyperlink>
      <w:r w:rsidR="006D68BC" w:rsidRPr="00F83512">
        <w:rPr>
          <w:rStyle w:val="apple-converted-space"/>
          <w:rFonts w:cs="Arial"/>
          <w:szCs w:val="24"/>
        </w:rPr>
        <w:t> </w:t>
      </w:r>
      <w:r w:rsidR="006D68BC" w:rsidRPr="00F83512">
        <w:rPr>
          <w:rFonts w:cs="Arial"/>
          <w:szCs w:val="24"/>
        </w:rPr>
        <w:t>(1305–1344)</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5" w:tooltip="Robert de Clifford, 4th Baron de Clifford (page does not exist)" w:history="1">
        <w:r w:rsidR="006D68BC" w:rsidRPr="00F83512">
          <w:rPr>
            <w:rStyle w:val="Hyperlink"/>
            <w:rFonts w:cs="Arial"/>
            <w:color w:val="auto"/>
            <w:szCs w:val="24"/>
            <w:u w:val="none"/>
          </w:rPr>
          <w:t>Robert de Clifford, 4th Baron de Clifford</w:t>
        </w:r>
      </w:hyperlink>
      <w:r w:rsidR="006D68BC" w:rsidRPr="00F83512">
        <w:rPr>
          <w:rStyle w:val="apple-converted-space"/>
          <w:rFonts w:cs="Arial"/>
          <w:szCs w:val="24"/>
        </w:rPr>
        <w:t> </w:t>
      </w:r>
      <w:r w:rsidR="006D68BC" w:rsidRPr="00F83512">
        <w:rPr>
          <w:rFonts w:cs="Arial"/>
          <w:szCs w:val="24"/>
        </w:rPr>
        <w:t>(1329–1350)</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6" w:tooltip="Roger de Clifford, 5th Baron de Clifford" w:history="1">
        <w:r w:rsidR="006D68BC" w:rsidRPr="00F83512">
          <w:rPr>
            <w:rStyle w:val="Hyperlink"/>
            <w:rFonts w:cs="Arial"/>
            <w:color w:val="auto"/>
            <w:szCs w:val="24"/>
            <w:u w:val="none"/>
          </w:rPr>
          <w:t>Roger de Clifford, 5th Baron de Clifford</w:t>
        </w:r>
      </w:hyperlink>
      <w:r w:rsidR="006D68BC" w:rsidRPr="00F83512">
        <w:rPr>
          <w:rStyle w:val="apple-converted-space"/>
          <w:rFonts w:cs="Arial"/>
          <w:szCs w:val="24"/>
        </w:rPr>
        <w:t> </w:t>
      </w:r>
      <w:r w:rsidR="006D68BC" w:rsidRPr="00F83512">
        <w:rPr>
          <w:rFonts w:cs="Arial"/>
          <w:szCs w:val="24"/>
        </w:rPr>
        <w:t>(1333–1389)</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7" w:tooltip="Thomas de Clifford, 6th Baron de Clifford" w:history="1">
        <w:r w:rsidR="006D68BC" w:rsidRPr="00F83512">
          <w:rPr>
            <w:rStyle w:val="Hyperlink"/>
            <w:rFonts w:cs="Arial"/>
            <w:color w:val="auto"/>
            <w:szCs w:val="24"/>
            <w:u w:val="none"/>
          </w:rPr>
          <w:t>Thomas de Clifford, 6th Baron de Clifford</w:t>
        </w:r>
      </w:hyperlink>
      <w:r w:rsidR="006D68BC" w:rsidRPr="00F83512">
        <w:rPr>
          <w:rStyle w:val="apple-converted-space"/>
          <w:rFonts w:cs="Arial"/>
          <w:szCs w:val="24"/>
        </w:rPr>
        <w:t> </w:t>
      </w:r>
      <w:r w:rsidR="006D68BC" w:rsidRPr="00F83512">
        <w:rPr>
          <w:rFonts w:cs="Arial"/>
          <w:szCs w:val="24"/>
        </w:rPr>
        <w:t>(1363–1391)</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8" w:tooltip="John Clifford, 7th Baron de Clifford" w:history="1">
        <w:r w:rsidR="006D68BC" w:rsidRPr="00F83512">
          <w:rPr>
            <w:rStyle w:val="Hyperlink"/>
            <w:rFonts w:cs="Arial"/>
            <w:color w:val="auto"/>
            <w:szCs w:val="24"/>
            <w:u w:val="none"/>
          </w:rPr>
          <w:t>John Clifford, 7th Baron de Clifford</w:t>
        </w:r>
      </w:hyperlink>
      <w:r w:rsidR="006D68BC" w:rsidRPr="00F83512">
        <w:rPr>
          <w:rStyle w:val="apple-converted-space"/>
          <w:rFonts w:cs="Arial"/>
          <w:szCs w:val="24"/>
        </w:rPr>
        <w:t> </w:t>
      </w:r>
      <w:r w:rsidR="006D68BC" w:rsidRPr="00F83512">
        <w:rPr>
          <w:rFonts w:cs="Arial"/>
          <w:szCs w:val="24"/>
        </w:rPr>
        <w:t>(1388–1422)</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69" w:tooltip="Thomas Clifford, 8th Baron de Clifford" w:history="1">
        <w:r w:rsidR="006D68BC" w:rsidRPr="00F83512">
          <w:rPr>
            <w:rStyle w:val="Hyperlink"/>
            <w:rFonts w:cs="Arial"/>
            <w:color w:val="auto"/>
            <w:szCs w:val="24"/>
            <w:u w:val="none"/>
          </w:rPr>
          <w:t>Thomas Clifford, 8th Baron de Clifford</w:t>
        </w:r>
      </w:hyperlink>
      <w:r w:rsidR="006D68BC" w:rsidRPr="00F83512">
        <w:rPr>
          <w:rStyle w:val="apple-converted-space"/>
          <w:rFonts w:cs="Arial"/>
          <w:szCs w:val="24"/>
        </w:rPr>
        <w:t> </w:t>
      </w:r>
      <w:r w:rsidR="006D68BC" w:rsidRPr="00F83512">
        <w:rPr>
          <w:rFonts w:cs="Arial"/>
          <w:szCs w:val="24"/>
        </w:rPr>
        <w:t>(1414–1455)</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0" w:tooltip="John Clifford, 9th Baron de Clifford" w:history="1">
        <w:r w:rsidR="006D68BC" w:rsidRPr="00F83512">
          <w:rPr>
            <w:rStyle w:val="Hyperlink"/>
            <w:rFonts w:cs="Arial"/>
            <w:color w:val="auto"/>
            <w:szCs w:val="24"/>
            <w:u w:val="none"/>
          </w:rPr>
          <w:t>John Clifford, 9th Baron de Clifford</w:t>
        </w:r>
      </w:hyperlink>
      <w:r w:rsidR="006D68BC" w:rsidRPr="00F83512">
        <w:rPr>
          <w:rStyle w:val="apple-converted-space"/>
          <w:rFonts w:cs="Arial"/>
          <w:szCs w:val="24"/>
        </w:rPr>
        <w:t> </w:t>
      </w:r>
      <w:r w:rsidR="006D68BC" w:rsidRPr="00F83512">
        <w:rPr>
          <w:rFonts w:cs="Arial"/>
          <w:szCs w:val="24"/>
        </w:rPr>
        <w:t>(1435–1461)</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1" w:tooltip="Henry Clifford, 10th Baron de Clifford" w:history="1">
        <w:r w:rsidR="006D68BC" w:rsidRPr="00F83512">
          <w:rPr>
            <w:rStyle w:val="Hyperlink"/>
            <w:rFonts w:cs="Arial"/>
            <w:color w:val="auto"/>
            <w:szCs w:val="24"/>
            <w:u w:val="none"/>
          </w:rPr>
          <w:t>Henry Clifford, 10th Baron de Clifford</w:t>
        </w:r>
      </w:hyperlink>
      <w:r w:rsidR="006D68BC" w:rsidRPr="00F83512">
        <w:rPr>
          <w:rStyle w:val="apple-converted-space"/>
          <w:rFonts w:cs="Arial"/>
          <w:szCs w:val="24"/>
        </w:rPr>
        <w:t> </w:t>
      </w:r>
      <w:r w:rsidR="006D68BC" w:rsidRPr="00F83512">
        <w:rPr>
          <w:rFonts w:cs="Arial"/>
          <w:szCs w:val="24"/>
        </w:rPr>
        <w:t>(1454–1524)</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2" w:tooltip="Henry Clifford, 1st Earl of Cumberland" w:history="1">
        <w:r w:rsidR="006D68BC" w:rsidRPr="00F83512">
          <w:rPr>
            <w:rStyle w:val="Hyperlink"/>
            <w:rFonts w:cs="Arial"/>
            <w:color w:val="auto"/>
            <w:szCs w:val="24"/>
            <w:u w:val="none"/>
          </w:rPr>
          <w:t>Henry Clifford, 1st Earl of Cumberland, 11th Baron de Clifford</w:t>
        </w:r>
      </w:hyperlink>
      <w:r w:rsidR="006D68BC" w:rsidRPr="00F83512">
        <w:rPr>
          <w:rStyle w:val="apple-converted-space"/>
          <w:rFonts w:cs="Arial"/>
          <w:szCs w:val="24"/>
        </w:rPr>
        <w:t> </w:t>
      </w:r>
      <w:r w:rsidR="006D68BC" w:rsidRPr="00F83512">
        <w:rPr>
          <w:rFonts w:cs="Arial"/>
          <w:szCs w:val="24"/>
        </w:rPr>
        <w:t>(1493–1542)</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3" w:tooltip="Henry Clifford, 2nd Earl of Cumberland" w:history="1">
        <w:r w:rsidR="006D68BC" w:rsidRPr="00F83512">
          <w:rPr>
            <w:rStyle w:val="Hyperlink"/>
            <w:rFonts w:cs="Arial"/>
            <w:color w:val="auto"/>
            <w:szCs w:val="24"/>
            <w:u w:val="none"/>
          </w:rPr>
          <w:t>Henry Clifford, 2nd Earl of Cumberland, 12th Baron de Clifford</w:t>
        </w:r>
      </w:hyperlink>
      <w:r w:rsidR="006D68BC" w:rsidRPr="00F83512">
        <w:rPr>
          <w:rStyle w:val="apple-converted-space"/>
          <w:rFonts w:cs="Arial"/>
          <w:szCs w:val="24"/>
        </w:rPr>
        <w:t> </w:t>
      </w:r>
      <w:r w:rsidR="006D68BC" w:rsidRPr="00F83512">
        <w:rPr>
          <w:rFonts w:cs="Arial"/>
          <w:szCs w:val="24"/>
        </w:rPr>
        <w:t>(1517–1569)</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4" w:tooltip="George Clifford, 3rd Earl of Cumberland" w:history="1">
        <w:r w:rsidR="006D68BC" w:rsidRPr="00F83512">
          <w:rPr>
            <w:rStyle w:val="Hyperlink"/>
            <w:rFonts w:cs="Arial"/>
            <w:color w:val="auto"/>
            <w:szCs w:val="24"/>
            <w:u w:val="none"/>
          </w:rPr>
          <w:t>George Clifford, 3rd Earl of Cumberland, 13th Baron de Clifford</w:t>
        </w:r>
      </w:hyperlink>
      <w:r w:rsidR="006D68BC" w:rsidRPr="00F83512">
        <w:rPr>
          <w:rStyle w:val="apple-converted-space"/>
          <w:rFonts w:cs="Arial"/>
          <w:szCs w:val="24"/>
        </w:rPr>
        <w:t> </w:t>
      </w:r>
      <w:r w:rsidR="006D68BC" w:rsidRPr="00F83512">
        <w:rPr>
          <w:rFonts w:cs="Arial"/>
          <w:szCs w:val="24"/>
        </w:rPr>
        <w:t>(1558–1605) (dormant until 1678)</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5" w:tooltip="Lady Anne Clifford" w:history="1">
        <w:r w:rsidR="006D68BC" w:rsidRPr="00F83512">
          <w:rPr>
            <w:rStyle w:val="Hyperlink"/>
            <w:rFonts w:cs="Arial"/>
            <w:color w:val="auto"/>
            <w:szCs w:val="24"/>
            <w:u w:val="none"/>
          </w:rPr>
          <w:t>Anne Herbert, 14th Baroness de Clifford</w:t>
        </w:r>
      </w:hyperlink>
      <w:r w:rsidR="006D68BC" w:rsidRPr="00F83512">
        <w:rPr>
          <w:rStyle w:val="apple-converted-space"/>
          <w:rFonts w:cs="Arial"/>
          <w:szCs w:val="24"/>
        </w:rPr>
        <w:t> </w:t>
      </w:r>
      <w:r w:rsidR="006D68BC" w:rsidRPr="00F83512">
        <w:rPr>
          <w:rFonts w:cs="Arial"/>
          <w:szCs w:val="24"/>
        </w:rPr>
        <w:t>(1590–1676) (unsuccessfully claimed title in 1628; recognised in 1649)</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6" w:tooltip="Nicholas Tufton, 3rd Earl of Thanet" w:history="1">
        <w:r w:rsidR="006D68BC" w:rsidRPr="00F83512">
          <w:rPr>
            <w:rStyle w:val="Hyperlink"/>
            <w:rFonts w:cs="Arial"/>
            <w:color w:val="auto"/>
            <w:szCs w:val="24"/>
            <w:u w:val="none"/>
          </w:rPr>
          <w:t>Nicholas Tufton, 3rd Earl of Thanet, 15th Baron de Clifford</w:t>
        </w:r>
      </w:hyperlink>
      <w:r w:rsidR="006D68BC" w:rsidRPr="00F83512">
        <w:rPr>
          <w:rStyle w:val="apple-converted-space"/>
          <w:rFonts w:cs="Arial"/>
          <w:szCs w:val="24"/>
        </w:rPr>
        <w:t> </w:t>
      </w:r>
      <w:r w:rsidR="006D68BC" w:rsidRPr="00F83512">
        <w:rPr>
          <w:rFonts w:cs="Arial"/>
          <w:szCs w:val="24"/>
        </w:rPr>
        <w:t>(1631–1679) (allowed to claim title in 1678)</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7" w:tooltip="John Tufton, 4th Earl of Thanet" w:history="1">
        <w:r w:rsidR="006D68BC" w:rsidRPr="00F83512">
          <w:rPr>
            <w:rStyle w:val="Hyperlink"/>
            <w:rFonts w:cs="Arial"/>
            <w:color w:val="auto"/>
            <w:szCs w:val="24"/>
            <w:u w:val="none"/>
          </w:rPr>
          <w:t>John Tufton, 4th Earl of Thanet, 16th Baron de Clifford</w:t>
        </w:r>
      </w:hyperlink>
      <w:r w:rsidR="006D68BC" w:rsidRPr="00F83512">
        <w:rPr>
          <w:rStyle w:val="apple-converted-space"/>
          <w:rFonts w:cs="Arial"/>
          <w:szCs w:val="24"/>
        </w:rPr>
        <w:t> </w:t>
      </w:r>
      <w:r w:rsidR="006D68BC" w:rsidRPr="00F83512">
        <w:rPr>
          <w:rFonts w:cs="Arial"/>
          <w:szCs w:val="24"/>
        </w:rPr>
        <w:t>(1638–1680)</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8" w:tooltip="Richard Tufton, 5th Earl of Thanet" w:history="1">
        <w:r w:rsidR="006D68BC" w:rsidRPr="00F83512">
          <w:rPr>
            <w:rStyle w:val="Hyperlink"/>
            <w:rFonts w:cs="Arial"/>
            <w:color w:val="auto"/>
            <w:szCs w:val="24"/>
            <w:u w:val="none"/>
          </w:rPr>
          <w:t>Richard Tufton, 5th Earl of Thanet, 17th Baron de Clifford</w:t>
        </w:r>
      </w:hyperlink>
      <w:r w:rsidR="006D68BC" w:rsidRPr="00F83512">
        <w:rPr>
          <w:rStyle w:val="apple-converted-space"/>
          <w:rFonts w:cs="Arial"/>
          <w:szCs w:val="24"/>
        </w:rPr>
        <w:t> </w:t>
      </w:r>
      <w:r w:rsidR="006D68BC" w:rsidRPr="00F83512">
        <w:rPr>
          <w:rFonts w:cs="Arial"/>
          <w:szCs w:val="24"/>
        </w:rPr>
        <w:t>(1640–1684)</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79" w:tooltip="Thomas Tufton, 6th Earl of Thanet" w:history="1">
        <w:r w:rsidR="006D68BC" w:rsidRPr="00F83512">
          <w:rPr>
            <w:rStyle w:val="Hyperlink"/>
            <w:rFonts w:cs="Arial"/>
            <w:color w:val="auto"/>
            <w:szCs w:val="24"/>
            <w:u w:val="none"/>
          </w:rPr>
          <w:t>Thomas Tufton, 6th Earl of Thanet, 18th Baron de Clifford</w:t>
        </w:r>
      </w:hyperlink>
      <w:r w:rsidR="006D68BC" w:rsidRPr="00F83512">
        <w:rPr>
          <w:rStyle w:val="apple-converted-space"/>
          <w:rFonts w:cs="Arial"/>
          <w:szCs w:val="24"/>
        </w:rPr>
        <w:t> </w:t>
      </w:r>
      <w:r w:rsidR="006D68BC" w:rsidRPr="00F83512">
        <w:rPr>
          <w:rFonts w:cs="Arial"/>
          <w:szCs w:val="24"/>
        </w:rPr>
        <w:t>(1644–1721) (abeyant 1721)</w:t>
      </w:r>
    </w:p>
    <w:p w:rsidR="006D68BC" w:rsidRPr="00F83512" w:rsidRDefault="0063328D" w:rsidP="00CF10AF">
      <w:pPr>
        <w:numPr>
          <w:ilvl w:val="0"/>
          <w:numId w:val="1"/>
        </w:numPr>
        <w:shd w:val="clear" w:color="auto" w:fill="FFFFFF"/>
        <w:spacing w:before="100" w:beforeAutospacing="1" w:after="24"/>
        <w:ind w:left="384"/>
        <w:rPr>
          <w:rFonts w:cs="Arial"/>
          <w:szCs w:val="24"/>
        </w:rPr>
      </w:pPr>
      <w:hyperlink r:id="rId80" w:tooltip="Margaret Coke, 19th Baroness de Clifford" w:history="1">
        <w:r w:rsidR="006D68BC" w:rsidRPr="00F83512">
          <w:rPr>
            <w:rStyle w:val="Hyperlink"/>
            <w:rFonts w:cs="Arial"/>
            <w:color w:val="auto"/>
            <w:szCs w:val="24"/>
            <w:u w:val="none"/>
          </w:rPr>
          <w:t>Margaret Coke, 19th Baroness de Clifford</w:t>
        </w:r>
      </w:hyperlink>
      <w:r w:rsidR="006D68BC" w:rsidRPr="00F83512">
        <w:rPr>
          <w:rStyle w:val="apple-converted-space"/>
          <w:rFonts w:cs="Arial"/>
          <w:szCs w:val="24"/>
        </w:rPr>
        <w:t> </w:t>
      </w:r>
      <w:r w:rsidR="006D68BC" w:rsidRPr="00F83512">
        <w:rPr>
          <w:rFonts w:cs="Arial"/>
          <w:szCs w:val="24"/>
        </w:rPr>
        <w:t>(1700–1775) (abeyance terminated 1734; abeyant 1775)</w:t>
      </w:r>
    </w:p>
    <w:p w:rsidR="006D68BC" w:rsidRPr="00F83512" w:rsidRDefault="0063328D" w:rsidP="00CF10AF">
      <w:pPr>
        <w:numPr>
          <w:ilvl w:val="0"/>
          <w:numId w:val="1"/>
        </w:numPr>
        <w:shd w:val="clear" w:color="auto" w:fill="FFFFFF"/>
        <w:ind w:left="380" w:hanging="357"/>
        <w:rPr>
          <w:rFonts w:cs="Arial"/>
          <w:szCs w:val="24"/>
        </w:rPr>
      </w:pPr>
      <w:hyperlink r:id="rId81" w:tooltip="Edward Southwell, 20th Baron de Clifford" w:history="1">
        <w:r w:rsidR="006D68BC" w:rsidRPr="00F83512">
          <w:rPr>
            <w:rStyle w:val="Hyperlink"/>
            <w:rFonts w:cs="Arial"/>
            <w:color w:val="auto"/>
            <w:szCs w:val="24"/>
            <w:u w:val="none"/>
          </w:rPr>
          <w:t>Edward Southwell, 20th Baron de Clifford</w:t>
        </w:r>
      </w:hyperlink>
      <w:r w:rsidR="006D68BC" w:rsidRPr="00F83512">
        <w:rPr>
          <w:rStyle w:val="apple-converted-space"/>
          <w:rFonts w:cs="Arial"/>
          <w:szCs w:val="24"/>
        </w:rPr>
        <w:t> </w:t>
      </w:r>
      <w:r w:rsidR="006D68BC" w:rsidRPr="00F83512">
        <w:rPr>
          <w:rFonts w:cs="Arial"/>
          <w:szCs w:val="24"/>
        </w:rPr>
        <w:t>(1738–1777) (abeyance terminated 1776)</w:t>
      </w:r>
    </w:p>
    <w:p w:rsidR="00CF10AF" w:rsidRPr="00CF10AF" w:rsidRDefault="0063328D" w:rsidP="00CF10AF">
      <w:pPr>
        <w:numPr>
          <w:ilvl w:val="0"/>
          <w:numId w:val="4"/>
        </w:numPr>
        <w:shd w:val="clear" w:color="auto" w:fill="FFFFFF"/>
        <w:ind w:left="380" w:hanging="357"/>
        <w:rPr>
          <w:rFonts w:cs="Arial"/>
          <w:szCs w:val="24"/>
        </w:rPr>
      </w:pPr>
      <w:hyperlink r:id="rId82" w:tooltip="Edward Southwell, 21st Baron de Clifford (page does not exist)" w:history="1">
        <w:r w:rsidR="006D68BC" w:rsidRPr="00CF10AF">
          <w:rPr>
            <w:rStyle w:val="Hyperlink"/>
            <w:rFonts w:cs="Arial"/>
            <w:color w:val="auto"/>
            <w:szCs w:val="24"/>
            <w:u w:val="none"/>
          </w:rPr>
          <w:t>Edward Southwell, 21st Baron de Clifford</w:t>
        </w:r>
      </w:hyperlink>
      <w:r w:rsidR="006D68BC" w:rsidRPr="00CF10AF">
        <w:rPr>
          <w:rStyle w:val="apple-converted-space"/>
          <w:rFonts w:cs="Arial"/>
          <w:szCs w:val="24"/>
        </w:rPr>
        <w:t> </w:t>
      </w:r>
      <w:r w:rsidR="006D68BC" w:rsidRPr="00CF10AF">
        <w:rPr>
          <w:rFonts w:cs="Arial"/>
          <w:szCs w:val="24"/>
        </w:rPr>
        <w:t>(1767–1832) (abeyant 1832)</w:t>
      </w:r>
    </w:p>
    <w:p w:rsidR="00343295" w:rsidRPr="00CF10AF" w:rsidRDefault="0063328D" w:rsidP="00CF10AF">
      <w:pPr>
        <w:numPr>
          <w:ilvl w:val="0"/>
          <w:numId w:val="4"/>
        </w:numPr>
        <w:shd w:val="clear" w:color="auto" w:fill="FFFFFF"/>
        <w:spacing w:before="100" w:beforeAutospacing="1" w:after="24"/>
        <w:ind w:left="384"/>
        <w:rPr>
          <w:rFonts w:cs="Arial"/>
          <w:szCs w:val="24"/>
        </w:rPr>
      </w:pPr>
      <w:hyperlink r:id="rId83" w:tooltip="Sophia Coussmaker, 22nd Baroness de Clifford (page does not exist)" w:history="1">
        <w:r w:rsidR="006D68BC" w:rsidRPr="00CF10AF">
          <w:rPr>
            <w:rStyle w:val="Hyperlink"/>
            <w:rFonts w:cs="Arial"/>
            <w:color w:val="auto"/>
            <w:szCs w:val="24"/>
            <w:u w:val="none"/>
          </w:rPr>
          <w:t>Sophia Coussmaker, 22nd Baroness de Clifford</w:t>
        </w:r>
      </w:hyperlink>
      <w:r w:rsidR="006D68BC" w:rsidRPr="00CF10AF">
        <w:rPr>
          <w:rStyle w:val="apple-converted-space"/>
          <w:rFonts w:cs="Arial"/>
          <w:szCs w:val="24"/>
        </w:rPr>
        <w:t> </w:t>
      </w:r>
      <w:r w:rsidR="006D68BC" w:rsidRPr="00CF10AF">
        <w:rPr>
          <w:rFonts w:cs="Arial"/>
          <w:szCs w:val="24"/>
        </w:rPr>
        <w:t>(1791–1874) (abeyance terminated 1833)</w:t>
      </w:r>
    </w:p>
    <w:p w:rsidR="00343295" w:rsidRPr="00343295" w:rsidRDefault="0063328D" w:rsidP="00CF10AF">
      <w:pPr>
        <w:numPr>
          <w:ilvl w:val="0"/>
          <w:numId w:val="4"/>
        </w:numPr>
        <w:shd w:val="clear" w:color="auto" w:fill="FFFFFF"/>
        <w:spacing w:before="100" w:beforeAutospacing="1" w:after="24"/>
        <w:ind w:left="384"/>
        <w:rPr>
          <w:rFonts w:cs="Arial"/>
          <w:szCs w:val="24"/>
        </w:rPr>
      </w:pPr>
      <w:hyperlink r:id="rId84" w:tooltip="Edward Russell, 23rd Baron de Clifford (page does not exist)" w:history="1">
        <w:r w:rsidR="00343295" w:rsidRPr="00343295">
          <w:rPr>
            <w:rStyle w:val="Hyperlink"/>
            <w:rFonts w:cs="Arial"/>
            <w:color w:val="auto"/>
            <w:szCs w:val="24"/>
            <w:u w:val="none"/>
          </w:rPr>
          <w:t>Edward Southwell Russell, 23rd Baron de Clifford</w:t>
        </w:r>
      </w:hyperlink>
      <w:r w:rsidR="00343295" w:rsidRPr="00343295">
        <w:rPr>
          <w:rStyle w:val="apple-converted-space"/>
          <w:rFonts w:cs="Arial"/>
          <w:szCs w:val="24"/>
        </w:rPr>
        <w:t> </w:t>
      </w:r>
      <w:r w:rsidR="00343295" w:rsidRPr="00343295">
        <w:rPr>
          <w:rFonts w:cs="Arial"/>
          <w:szCs w:val="24"/>
        </w:rPr>
        <w:t>(1824–1877)</w:t>
      </w:r>
    </w:p>
    <w:p w:rsidR="00343295" w:rsidRPr="00343295" w:rsidRDefault="0063328D" w:rsidP="00CF10AF">
      <w:pPr>
        <w:numPr>
          <w:ilvl w:val="0"/>
          <w:numId w:val="4"/>
        </w:numPr>
        <w:shd w:val="clear" w:color="auto" w:fill="FFFFFF"/>
        <w:spacing w:before="100" w:beforeAutospacing="1" w:after="24"/>
        <w:ind w:left="384"/>
        <w:rPr>
          <w:rFonts w:cs="Arial"/>
          <w:szCs w:val="24"/>
        </w:rPr>
      </w:pPr>
      <w:hyperlink r:id="rId85" w:tooltip="Edward Russell, 24th Baron de Clifford (page does not exist)" w:history="1">
        <w:r w:rsidR="00343295" w:rsidRPr="00343295">
          <w:rPr>
            <w:rStyle w:val="Hyperlink"/>
            <w:rFonts w:cs="Arial"/>
            <w:color w:val="auto"/>
            <w:szCs w:val="24"/>
            <w:u w:val="none"/>
          </w:rPr>
          <w:t>Edward Southwell Russell, 24th Baron de Clifford</w:t>
        </w:r>
      </w:hyperlink>
      <w:r w:rsidR="00343295" w:rsidRPr="00343295">
        <w:rPr>
          <w:rStyle w:val="apple-converted-space"/>
          <w:rFonts w:cs="Arial"/>
          <w:szCs w:val="24"/>
        </w:rPr>
        <w:t> </w:t>
      </w:r>
      <w:r w:rsidR="00343295" w:rsidRPr="00343295">
        <w:rPr>
          <w:rFonts w:cs="Arial"/>
          <w:szCs w:val="24"/>
        </w:rPr>
        <w:t>(1855–1894)</w:t>
      </w:r>
    </w:p>
    <w:p w:rsidR="00343295" w:rsidRPr="00343295" w:rsidRDefault="0063328D" w:rsidP="00CF10AF">
      <w:pPr>
        <w:numPr>
          <w:ilvl w:val="0"/>
          <w:numId w:val="4"/>
        </w:numPr>
        <w:shd w:val="clear" w:color="auto" w:fill="FFFFFF"/>
        <w:spacing w:before="100" w:beforeAutospacing="1" w:after="24"/>
        <w:ind w:left="384"/>
        <w:rPr>
          <w:rFonts w:cs="Arial"/>
          <w:szCs w:val="24"/>
        </w:rPr>
      </w:pPr>
      <w:hyperlink r:id="rId86" w:tooltip="Jack Russell, 25th Baron de Clifford" w:history="1">
        <w:r w:rsidR="00343295" w:rsidRPr="00343295">
          <w:rPr>
            <w:rStyle w:val="Hyperlink"/>
            <w:rFonts w:cs="Arial"/>
            <w:color w:val="auto"/>
            <w:szCs w:val="24"/>
            <w:u w:val="none"/>
          </w:rPr>
          <w:t>Jack Southwell Russell, 25th Baron de Clifford</w:t>
        </w:r>
      </w:hyperlink>
      <w:r w:rsidR="00343295" w:rsidRPr="00343295">
        <w:rPr>
          <w:rStyle w:val="apple-converted-space"/>
          <w:rFonts w:cs="Arial"/>
          <w:szCs w:val="24"/>
        </w:rPr>
        <w:t> </w:t>
      </w:r>
      <w:r w:rsidR="00343295" w:rsidRPr="00343295">
        <w:rPr>
          <w:rFonts w:cs="Arial"/>
          <w:szCs w:val="24"/>
        </w:rPr>
        <w:t>(1884–1909)</w:t>
      </w:r>
    </w:p>
    <w:p w:rsidR="00343295" w:rsidRPr="00343295" w:rsidRDefault="0063328D" w:rsidP="00CF10AF">
      <w:pPr>
        <w:numPr>
          <w:ilvl w:val="0"/>
          <w:numId w:val="4"/>
        </w:numPr>
        <w:shd w:val="clear" w:color="auto" w:fill="FFFFFF"/>
        <w:spacing w:before="100" w:beforeAutospacing="1" w:after="24"/>
        <w:ind w:left="384"/>
        <w:rPr>
          <w:rFonts w:cs="Arial"/>
          <w:szCs w:val="24"/>
        </w:rPr>
      </w:pPr>
      <w:hyperlink r:id="rId87" w:tooltip="Edward Russell, 26th Baron de Clifford" w:history="1">
        <w:r w:rsidR="00343295" w:rsidRPr="00343295">
          <w:rPr>
            <w:rStyle w:val="Hyperlink"/>
            <w:rFonts w:cs="Arial"/>
            <w:color w:val="auto"/>
            <w:szCs w:val="24"/>
            <w:u w:val="none"/>
          </w:rPr>
          <w:t>Edward Southwell Russell, 26th Baron de Clifford</w:t>
        </w:r>
      </w:hyperlink>
      <w:r w:rsidR="00343295" w:rsidRPr="00343295">
        <w:rPr>
          <w:rStyle w:val="apple-converted-space"/>
          <w:rFonts w:cs="Arial"/>
          <w:szCs w:val="24"/>
        </w:rPr>
        <w:t> </w:t>
      </w:r>
      <w:r w:rsidR="00343295" w:rsidRPr="00343295">
        <w:rPr>
          <w:rFonts w:cs="Arial"/>
          <w:szCs w:val="24"/>
        </w:rPr>
        <w:t>(1907–1982)</w:t>
      </w:r>
    </w:p>
    <w:p w:rsidR="00343295" w:rsidRPr="00343295" w:rsidRDefault="0063328D" w:rsidP="00CF10AF">
      <w:pPr>
        <w:numPr>
          <w:ilvl w:val="0"/>
          <w:numId w:val="4"/>
        </w:numPr>
        <w:shd w:val="clear" w:color="auto" w:fill="FFFFFF"/>
        <w:spacing w:before="100" w:beforeAutospacing="1" w:after="24"/>
        <w:ind w:left="384"/>
        <w:rPr>
          <w:rFonts w:cs="Arial"/>
          <w:szCs w:val="24"/>
        </w:rPr>
      </w:pPr>
      <w:hyperlink r:id="rId88" w:tooltip="John Russell, 27th Baron de Clifford (page does not exist)" w:history="1">
        <w:r w:rsidR="00343295" w:rsidRPr="00343295">
          <w:rPr>
            <w:rStyle w:val="Hyperlink"/>
            <w:rFonts w:cs="Arial"/>
            <w:color w:val="auto"/>
            <w:szCs w:val="24"/>
            <w:u w:val="none"/>
          </w:rPr>
          <w:t>John Edward Southwell Russell, 27th Baron de Clifford</w:t>
        </w:r>
      </w:hyperlink>
      <w:r w:rsidR="00343295" w:rsidRPr="00343295">
        <w:rPr>
          <w:rStyle w:val="apple-converted-space"/>
          <w:rFonts w:cs="Arial"/>
          <w:szCs w:val="24"/>
        </w:rPr>
        <w:t> </w:t>
      </w:r>
      <w:r w:rsidR="00343295" w:rsidRPr="00343295">
        <w:rPr>
          <w:rFonts w:cs="Arial"/>
          <w:szCs w:val="24"/>
        </w:rPr>
        <w:t>(b.1928)</w:t>
      </w:r>
    </w:p>
    <w:p w:rsidR="00343295" w:rsidRPr="00343295" w:rsidRDefault="00343295" w:rsidP="00CF10AF">
      <w:pPr>
        <w:numPr>
          <w:ilvl w:val="0"/>
          <w:numId w:val="4"/>
        </w:numPr>
        <w:shd w:val="clear" w:color="auto" w:fill="FFFFFF"/>
        <w:spacing w:before="100" w:beforeAutospacing="1" w:after="24"/>
        <w:ind w:left="384"/>
        <w:rPr>
          <w:rFonts w:cs="Arial"/>
          <w:szCs w:val="24"/>
        </w:rPr>
      </w:pPr>
      <w:r w:rsidRPr="00343295">
        <w:rPr>
          <w:rFonts w:cs="Arial"/>
          <w:szCs w:val="24"/>
        </w:rPr>
        <w:t>Daniel James Southwell, 28th Baron de Clifford</w:t>
      </w:r>
      <w:r w:rsidR="00CF10AF">
        <w:rPr>
          <w:rFonts w:cs="Arial"/>
          <w:szCs w:val="24"/>
        </w:rPr>
        <w:t>.</w:t>
      </w:r>
    </w:p>
    <w:p w:rsidR="00343295" w:rsidRDefault="00343295" w:rsidP="00343295">
      <w:pPr>
        <w:pStyle w:val="NormalWeb"/>
        <w:shd w:val="clear" w:color="auto" w:fill="FFFFFF"/>
        <w:spacing w:before="120" w:beforeAutospacing="0" w:after="120" w:afterAutospacing="0"/>
        <w:rPr>
          <w:rFonts w:ascii="Arial" w:hAnsi="Arial" w:cs="Arial"/>
        </w:rPr>
      </w:pPr>
      <w:r w:rsidRPr="00343295">
        <w:rPr>
          <w:rFonts w:ascii="Arial" w:hAnsi="Arial" w:cs="Arial"/>
        </w:rPr>
        <w:t>The</w:t>
      </w:r>
      <w:r>
        <w:rPr>
          <w:rFonts w:ascii="Arial" w:hAnsi="Arial" w:cs="Arial"/>
        </w:rPr>
        <w:t xml:space="preserve"> </w:t>
      </w:r>
      <w:hyperlink r:id="rId89" w:tooltip="Heir presumptive" w:history="1">
        <w:r w:rsidRPr="00343295">
          <w:rPr>
            <w:rStyle w:val="Hyperlink"/>
            <w:rFonts w:ascii="Arial" w:hAnsi="Arial" w:cs="Arial"/>
            <w:color w:val="auto"/>
            <w:u w:val="none"/>
          </w:rPr>
          <w:t>heir presumptive</w:t>
        </w:r>
      </w:hyperlink>
      <w:r>
        <w:rPr>
          <w:rFonts w:ascii="Arial" w:hAnsi="Arial" w:cs="Arial"/>
        </w:rPr>
        <w:t xml:space="preserve"> </w:t>
      </w:r>
      <w:r w:rsidRPr="00343295">
        <w:rPr>
          <w:rFonts w:ascii="Arial" w:hAnsi="Arial" w:cs="Arial"/>
        </w:rPr>
        <w:t>is the present holder's nephew, Miles Edward Southwell Russell (b. 1966), whose</w:t>
      </w:r>
      <w:r>
        <w:rPr>
          <w:rFonts w:ascii="Arial" w:hAnsi="Arial" w:cs="Arial"/>
        </w:rPr>
        <w:t xml:space="preserve"> </w:t>
      </w:r>
      <w:hyperlink r:id="rId90" w:tooltip="Heir apparent" w:history="1">
        <w:r w:rsidRPr="00343295">
          <w:rPr>
            <w:rStyle w:val="Hyperlink"/>
            <w:rFonts w:ascii="Arial" w:hAnsi="Arial" w:cs="Arial"/>
            <w:color w:val="auto"/>
            <w:u w:val="none"/>
          </w:rPr>
          <w:t>heir apparent</w:t>
        </w:r>
      </w:hyperlink>
      <w:r w:rsidR="00874684">
        <w:rPr>
          <w:rFonts w:ascii="Arial" w:hAnsi="Arial" w:cs="Arial"/>
        </w:rPr>
        <w:t xml:space="preserve"> </w:t>
      </w:r>
      <w:r w:rsidRPr="00343295">
        <w:rPr>
          <w:rFonts w:ascii="Arial" w:hAnsi="Arial" w:cs="Arial"/>
        </w:rPr>
        <w:t>is his son Edward Southwell Russell (b.1998)</w:t>
      </w:r>
      <w:r>
        <w:rPr>
          <w:rFonts w:ascii="Arial" w:hAnsi="Arial" w:cs="Arial"/>
        </w:rPr>
        <w:t>.</w:t>
      </w:r>
    </w:p>
    <w:p w:rsidR="003454D1" w:rsidRDefault="003454D1" w:rsidP="00343295">
      <w:pPr>
        <w:pStyle w:val="NormalWeb"/>
        <w:shd w:val="clear" w:color="auto" w:fill="FFFFFF"/>
        <w:spacing w:before="120" w:beforeAutospacing="0" w:after="120" w:afterAutospacing="0"/>
        <w:rPr>
          <w:rFonts w:ascii="Arial" w:hAnsi="Arial" w:cs="Arial"/>
        </w:rPr>
      </w:pPr>
    </w:p>
    <w:p w:rsidR="003454D1" w:rsidRPr="003454D1" w:rsidRDefault="003454D1" w:rsidP="003454D1">
      <w:pPr>
        <w:pStyle w:val="NormalWeb"/>
        <w:spacing w:before="120" w:after="120"/>
        <w:rPr>
          <w:rFonts w:ascii="Arial" w:hAnsi="Arial" w:cs="Arial"/>
          <w:b/>
          <w:sz w:val="28"/>
          <w:szCs w:val="28"/>
        </w:rPr>
      </w:pPr>
      <w:r w:rsidRPr="003454D1">
        <w:rPr>
          <w:rFonts w:ascii="Arial" w:hAnsi="Arial" w:cs="Arial"/>
          <w:b/>
          <w:sz w:val="28"/>
          <w:szCs w:val="28"/>
        </w:rPr>
        <w:lastRenderedPageBreak/>
        <w:t>Barons Clifford (1628)</w:t>
      </w:r>
    </w:p>
    <w:p w:rsidR="003454D1" w:rsidRPr="002F2856" w:rsidRDefault="0063328D" w:rsidP="002F2856">
      <w:pPr>
        <w:pStyle w:val="NormalWeb"/>
        <w:numPr>
          <w:ilvl w:val="0"/>
          <w:numId w:val="9"/>
        </w:numPr>
        <w:spacing w:before="120" w:after="120"/>
        <w:rPr>
          <w:rFonts w:ascii="Arial" w:hAnsi="Arial" w:cs="Arial"/>
        </w:rPr>
      </w:pPr>
      <w:hyperlink r:id="rId91" w:tooltip="Henry Clifford, 5th Earl of Cumberland" w:history="1">
        <w:r w:rsidR="003454D1" w:rsidRPr="002F2856">
          <w:rPr>
            <w:rStyle w:val="Hyperlink"/>
            <w:rFonts w:ascii="Arial" w:hAnsi="Arial" w:cs="Arial"/>
            <w:color w:val="auto"/>
            <w:u w:val="none"/>
          </w:rPr>
          <w:t>Henry Clifford 1st Baron Clifford, 5th Earl of Cumberland</w:t>
        </w:r>
      </w:hyperlink>
      <w:r w:rsidR="003454D1" w:rsidRPr="002F2856">
        <w:rPr>
          <w:rFonts w:ascii="Arial" w:hAnsi="Arial" w:cs="Arial"/>
        </w:rPr>
        <w:t> (1591–1643) summoned to Parliament as </w:t>
      </w:r>
      <w:r w:rsidR="003454D1" w:rsidRPr="002F2856">
        <w:rPr>
          <w:rFonts w:ascii="Arial" w:hAnsi="Arial" w:cs="Arial"/>
          <w:b/>
          <w:bCs/>
        </w:rPr>
        <w:t>Lord Clifford</w:t>
      </w:r>
      <w:r w:rsidR="003454D1" w:rsidRPr="002F2856">
        <w:rPr>
          <w:rFonts w:ascii="Arial" w:hAnsi="Arial" w:cs="Arial"/>
        </w:rPr>
        <w:t> in 1628; succeeded to the earldom in 1641</w:t>
      </w:r>
    </w:p>
    <w:p w:rsidR="003454D1" w:rsidRPr="002F2856" w:rsidRDefault="0063328D" w:rsidP="002F2856">
      <w:pPr>
        <w:pStyle w:val="NormalWeb"/>
        <w:numPr>
          <w:ilvl w:val="0"/>
          <w:numId w:val="9"/>
        </w:numPr>
        <w:spacing w:before="120" w:beforeAutospacing="0" w:after="120"/>
        <w:rPr>
          <w:rFonts w:ascii="Arial" w:hAnsi="Arial" w:cs="Arial"/>
        </w:rPr>
      </w:pPr>
      <w:hyperlink r:id="rId92" w:tooltip="Richard Boyle, 1st Earl of Burlington" w:history="1">
        <w:r w:rsidR="003454D1" w:rsidRPr="002F2856">
          <w:rPr>
            <w:rStyle w:val="Hyperlink"/>
            <w:rFonts w:ascii="Arial" w:hAnsi="Arial" w:cs="Arial"/>
            <w:color w:val="auto"/>
            <w:u w:val="none"/>
          </w:rPr>
          <w:t>Elizabeth, Countess of Burlington and 2nd Baroness Clifford</w:t>
        </w:r>
      </w:hyperlink>
      <w:r w:rsidR="003454D1" w:rsidRPr="002F2856">
        <w:rPr>
          <w:rFonts w:ascii="Arial" w:hAnsi="Arial" w:cs="Arial"/>
        </w:rPr>
        <w:t> (1613–1691)</w:t>
      </w:r>
    </w:p>
    <w:p w:rsidR="003454D1" w:rsidRPr="002F2856" w:rsidRDefault="0063328D" w:rsidP="002F2856">
      <w:pPr>
        <w:pStyle w:val="NormalWeb"/>
        <w:numPr>
          <w:ilvl w:val="0"/>
          <w:numId w:val="9"/>
        </w:numPr>
        <w:spacing w:before="120" w:beforeAutospacing="0" w:after="120"/>
        <w:rPr>
          <w:rFonts w:ascii="Arial" w:hAnsi="Arial" w:cs="Arial"/>
        </w:rPr>
      </w:pPr>
      <w:hyperlink r:id="rId93" w:tooltip="Charles Boyle, 3rd Viscount Dungarvan" w:history="1">
        <w:r w:rsidR="003454D1" w:rsidRPr="002F2856">
          <w:rPr>
            <w:rStyle w:val="Hyperlink"/>
            <w:rFonts w:ascii="Arial" w:hAnsi="Arial" w:cs="Arial"/>
            <w:color w:val="auto"/>
            <w:u w:val="none"/>
          </w:rPr>
          <w:t>Charles Boyle, 3rd Viscount Dungarvan, 3rd Baron Clifford</w:t>
        </w:r>
      </w:hyperlink>
      <w:r w:rsidR="003454D1" w:rsidRPr="002F2856">
        <w:rPr>
          <w:rFonts w:ascii="Arial" w:hAnsi="Arial" w:cs="Arial"/>
        </w:rPr>
        <w:t> (1639–1694)</w:t>
      </w:r>
    </w:p>
    <w:p w:rsidR="003454D1" w:rsidRPr="002F2856" w:rsidRDefault="0063328D" w:rsidP="002F2856">
      <w:pPr>
        <w:pStyle w:val="NormalWeb"/>
        <w:numPr>
          <w:ilvl w:val="0"/>
          <w:numId w:val="9"/>
        </w:numPr>
        <w:spacing w:before="120" w:beforeAutospacing="0" w:after="120"/>
        <w:rPr>
          <w:rFonts w:ascii="Arial" w:hAnsi="Arial" w:cs="Arial"/>
        </w:rPr>
      </w:pPr>
      <w:hyperlink r:id="rId94" w:tooltip="Charles Boyle, 2nd Earl of Burlington" w:history="1">
        <w:r w:rsidR="003454D1" w:rsidRPr="002F2856">
          <w:rPr>
            <w:rStyle w:val="Hyperlink"/>
            <w:rFonts w:ascii="Arial" w:hAnsi="Arial" w:cs="Arial"/>
            <w:color w:val="auto"/>
            <w:u w:val="none"/>
          </w:rPr>
          <w:t>Charles Boyle, 4th Baron Clifford, 2nd Earl of Burlington, 3rd Earl of Cork</w:t>
        </w:r>
      </w:hyperlink>
      <w:r w:rsidR="003454D1" w:rsidRPr="002F2856">
        <w:rPr>
          <w:rFonts w:ascii="Arial" w:hAnsi="Arial" w:cs="Arial"/>
        </w:rPr>
        <w:t> (1660–1704)</w:t>
      </w:r>
    </w:p>
    <w:p w:rsidR="003454D1" w:rsidRPr="002F2856" w:rsidRDefault="0063328D" w:rsidP="002F2856">
      <w:pPr>
        <w:pStyle w:val="NormalWeb"/>
        <w:numPr>
          <w:ilvl w:val="0"/>
          <w:numId w:val="9"/>
        </w:numPr>
        <w:spacing w:before="120" w:beforeAutospacing="0" w:after="120"/>
        <w:rPr>
          <w:rFonts w:ascii="Arial" w:hAnsi="Arial" w:cs="Arial"/>
        </w:rPr>
      </w:pPr>
      <w:hyperlink r:id="rId95" w:tooltip="Richard Boyle, 3rd Earl of Burlington" w:history="1">
        <w:r w:rsidR="003454D1" w:rsidRPr="002F2856">
          <w:rPr>
            <w:rStyle w:val="Hyperlink"/>
            <w:rFonts w:ascii="Arial" w:hAnsi="Arial" w:cs="Arial"/>
            <w:color w:val="auto"/>
            <w:u w:val="none"/>
          </w:rPr>
          <w:t>Richard Boyle, 5th Baron Clifford, 3rd Earl of Burlington, 4th Earl of Cork</w:t>
        </w:r>
      </w:hyperlink>
      <w:r w:rsidR="003454D1" w:rsidRPr="002F2856">
        <w:rPr>
          <w:rFonts w:ascii="Arial" w:hAnsi="Arial" w:cs="Arial"/>
        </w:rPr>
        <w:t> (1694–1753)</w:t>
      </w:r>
    </w:p>
    <w:p w:rsidR="003454D1" w:rsidRPr="002F2856" w:rsidRDefault="0063328D" w:rsidP="002F2856">
      <w:pPr>
        <w:pStyle w:val="NormalWeb"/>
        <w:numPr>
          <w:ilvl w:val="0"/>
          <w:numId w:val="9"/>
        </w:numPr>
        <w:spacing w:before="120" w:beforeAutospacing="0" w:after="120"/>
        <w:rPr>
          <w:rFonts w:ascii="Arial" w:hAnsi="Arial" w:cs="Arial"/>
        </w:rPr>
      </w:pPr>
      <w:hyperlink r:id="rId96" w:tooltip="Charlotte Cavendish, Marchioness of Hartington" w:history="1">
        <w:r w:rsidR="003454D1" w:rsidRPr="002F2856">
          <w:rPr>
            <w:rStyle w:val="Hyperlink"/>
            <w:rFonts w:ascii="Arial" w:hAnsi="Arial" w:cs="Arial"/>
            <w:color w:val="auto"/>
            <w:u w:val="none"/>
          </w:rPr>
          <w:t>Charlotte Elizabeth Cavendish, 6th Baroness Clifford</w:t>
        </w:r>
      </w:hyperlink>
      <w:r w:rsidR="003454D1" w:rsidRPr="002F2856">
        <w:rPr>
          <w:rFonts w:ascii="Arial" w:hAnsi="Arial" w:cs="Arial"/>
        </w:rPr>
        <w:t> (1731–1754)</w:t>
      </w:r>
    </w:p>
    <w:p w:rsidR="003454D1" w:rsidRPr="002F2856" w:rsidRDefault="0063328D" w:rsidP="002F2856">
      <w:pPr>
        <w:pStyle w:val="NormalWeb"/>
        <w:numPr>
          <w:ilvl w:val="0"/>
          <w:numId w:val="9"/>
        </w:numPr>
        <w:spacing w:before="120" w:beforeAutospacing="0" w:after="120"/>
        <w:rPr>
          <w:rFonts w:ascii="Arial" w:hAnsi="Arial" w:cs="Arial"/>
        </w:rPr>
      </w:pPr>
      <w:hyperlink r:id="rId97" w:tooltip="William Cavendish, 5th Duke of Devonshire" w:history="1">
        <w:r w:rsidR="003454D1" w:rsidRPr="002F2856">
          <w:rPr>
            <w:rStyle w:val="Hyperlink"/>
            <w:rFonts w:ascii="Arial" w:hAnsi="Arial" w:cs="Arial"/>
            <w:color w:val="auto"/>
            <w:u w:val="none"/>
          </w:rPr>
          <w:t>William Cavendish, 7th Baron Clifford, 5th Duke of Devonshire</w:t>
        </w:r>
      </w:hyperlink>
      <w:r w:rsidR="003454D1" w:rsidRPr="002F2856">
        <w:rPr>
          <w:rFonts w:ascii="Arial" w:hAnsi="Arial" w:cs="Arial"/>
        </w:rPr>
        <w:t> (1748–1811)</w:t>
      </w:r>
    </w:p>
    <w:p w:rsidR="003454D1" w:rsidRPr="002F2856" w:rsidRDefault="0063328D" w:rsidP="002F2856">
      <w:pPr>
        <w:pStyle w:val="NormalWeb"/>
        <w:numPr>
          <w:ilvl w:val="0"/>
          <w:numId w:val="9"/>
        </w:numPr>
        <w:spacing w:before="120" w:beforeAutospacing="0" w:after="120"/>
        <w:rPr>
          <w:rFonts w:ascii="Arial" w:hAnsi="Arial" w:cs="Arial"/>
        </w:rPr>
      </w:pPr>
      <w:hyperlink r:id="rId98" w:tooltip="William Cavendish, 6th Duke of Devonshire" w:history="1">
        <w:r w:rsidR="003454D1" w:rsidRPr="002F2856">
          <w:rPr>
            <w:rStyle w:val="Hyperlink"/>
            <w:rFonts w:ascii="Arial" w:hAnsi="Arial" w:cs="Arial"/>
            <w:color w:val="auto"/>
            <w:u w:val="none"/>
          </w:rPr>
          <w:t>William Spencer Cavendish, 8th Baron Clifford, 6th Duke of Devonshire</w:t>
        </w:r>
      </w:hyperlink>
      <w:r w:rsidR="003454D1" w:rsidRPr="002F2856">
        <w:rPr>
          <w:rFonts w:ascii="Arial" w:hAnsi="Arial" w:cs="Arial"/>
        </w:rPr>
        <w:t> (1790–1858), upon whose death in 1858 the barony became </w:t>
      </w:r>
      <w:hyperlink r:id="rId99" w:tooltip="Abeyant" w:history="1">
        <w:r w:rsidR="003454D1" w:rsidRPr="002F2856">
          <w:rPr>
            <w:rStyle w:val="Hyperlink"/>
            <w:rFonts w:ascii="Arial" w:hAnsi="Arial" w:cs="Arial"/>
            <w:color w:val="auto"/>
            <w:u w:val="none"/>
          </w:rPr>
          <w:t>abeyant</w:t>
        </w:r>
      </w:hyperlink>
    </w:p>
    <w:p w:rsidR="003454D1" w:rsidRPr="002F2856" w:rsidRDefault="003454D1" w:rsidP="002F2856">
      <w:pPr>
        <w:pStyle w:val="NormalWeb"/>
        <w:rPr>
          <w:rFonts w:ascii="Arial" w:hAnsi="Arial" w:cs="Arial"/>
        </w:rPr>
      </w:pPr>
      <w:r w:rsidRPr="002F2856">
        <w:rPr>
          <w:rFonts w:ascii="Arial" w:hAnsi="Arial" w:cs="Arial"/>
        </w:rPr>
        <w:t>Current senior co-heirs to the</w:t>
      </w:r>
      <w:r w:rsidR="002F2856" w:rsidRPr="002F2856">
        <w:rPr>
          <w:rFonts w:ascii="Arial" w:hAnsi="Arial" w:cs="Arial"/>
        </w:rPr>
        <w:t xml:space="preserve"> </w:t>
      </w:r>
      <w:hyperlink r:id="rId100" w:tooltip="Barony" w:history="1">
        <w:r w:rsidRPr="002F2856">
          <w:rPr>
            <w:rStyle w:val="Hyperlink"/>
            <w:rFonts w:ascii="Arial" w:hAnsi="Arial" w:cs="Arial"/>
            <w:color w:val="auto"/>
            <w:u w:val="none"/>
          </w:rPr>
          <w:t>barony</w:t>
        </w:r>
      </w:hyperlink>
      <w:r w:rsidR="002F2856" w:rsidRPr="002F2856">
        <w:rPr>
          <w:rFonts w:ascii="Arial" w:hAnsi="Arial" w:cs="Arial"/>
        </w:rPr>
        <w:t xml:space="preserve"> </w:t>
      </w:r>
      <w:r w:rsidRPr="002F2856">
        <w:rPr>
          <w:rFonts w:ascii="Arial" w:hAnsi="Arial" w:cs="Arial"/>
        </w:rPr>
        <w:t>include the</w:t>
      </w:r>
      <w:r w:rsidR="002F2856" w:rsidRPr="002F2856">
        <w:rPr>
          <w:rFonts w:ascii="Arial" w:hAnsi="Arial" w:cs="Arial"/>
        </w:rPr>
        <w:t xml:space="preserve"> </w:t>
      </w:r>
      <w:hyperlink r:id="rId101" w:tooltip="Earl Granville" w:history="1">
        <w:r w:rsidRPr="002F2856">
          <w:rPr>
            <w:rStyle w:val="Hyperlink"/>
            <w:rFonts w:ascii="Arial" w:hAnsi="Arial" w:cs="Arial"/>
            <w:color w:val="auto"/>
            <w:u w:val="none"/>
          </w:rPr>
          <w:t>Earl Granville</w:t>
        </w:r>
      </w:hyperlink>
      <w:r w:rsidR="002F2856" w:rsidRPr="002F2856">
        <w:rPr>
          <w:rFonts w:ascii="Arial" w:hAnsi="Arial" w:cs="Arial"/>
        </w:rPr>
        <w:t xml:space="preserve"> </w:t>
      </w:r>
      <w:r w:rsidRPr="002F2856">
        <w:rPr>
          <w:rFonts w:ascii="Arial" w:hAnsi="Arial" w:cs="Arial"/>
        </w:rPr>
        <w:t>and the</w:t>
      </w:r>
      <w:r w:rsidR="002F2856" w:rsidRPr="002F2856">
        <w:rPr>
          <w:rFonts w:ascii="Arial" w:hAnsi="Arial" w:cs="Arial"/>
        </w:rPr>
        <w:t xml:space="preserve"> </w:t>
      </w:r>
      <w:hyperlink r:id="rId102" w:tooltip="George William Beaumont Howard, 13th Earl of Carlisle" w:history="1">
        <w:r w:rsidRPr="002F2856">
          <w:rPr>
            <w:rStyle w:val="Hyperlink"/>
            <w:rFonts w:ascii="Arial" w:hAnsi="Arial" w:cs="Arial"/>
            <w:color w:val="auto"/>
            <w:u w:val="none"/>
          </w:rPr>
          <w:t>Earl of Carlisle</w:t>
        </w:r>
      </w:hyperlink>
      <w:r w:rsidRPr="002F2856">
        <w:rPr>
          <w:rFonts w:ascii="Arial" w:hAnsi="Arial" w:cs="Arial"/>
        </w:rPr>
        <w:t>.</w:t>
      </w:r>
    </w:p>
    <w:p w:rsidR="003454D1" w:rsidRPr="00343295" w:rsidRDefault="003454D1" w:rsidP="00343295">
      <w:pPr>
        <w:pStyle w:val="NormalWeb"/>
        <w:shd w:val="clear" w:color="auto" w:fill="FFFFFF"/>
        <w:spacing w:before="120" w:beforeAutospacing="0" w:after="120" w:afterAutospacing="0"/>
        <w:rPr>
          <w:rFonts w:ascii="Arial" w:hAnsi="Arial" w:cs="Arial"/>
        </w:rPr>
      </w:pPr>
    </w:p>
    <w:sectPr w:rsidR="003454D1" w:rsidRPr="00343295" w:rsidSect="009D2705">
      <w:footerReference w:type="default" r:id="rId10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188" w:rsidRDefault="00CC1188" w:rsidP="00343295">
      <w:pPr>
        <w:spacing w:line="240" w:lineRule="auto"/>
      </w:pPr>
      <w:r>
        <w:separator/>
      </w:r>
    </w:p>
  </w:endnote>
  <w:endnote w:type="continuationSeparator" w:id="0">
    <w:p w:rsidR="00CC1188" w:rsidRDefault="00CC1188" w:rsidP="003432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6969"/>
      <w:docPartObj>
        <w:docPartGallery w:val="Page Numbers (Bottom of Page)"/>
        <w:docPartUnique/>
      </w:docPartObj>
    </w:sdtPr>
    <w:sdtContent>
      <w:p w:rsidR="00F56A02" w:rsidRDefault="0063328D">
        <w:pPr>
          <w:pStyle w:val="Footer"/>
          <w:jc w:val="center"/>
        </w:pPr>
        <w:fldSimple w:instr=" PAGE   \* MERGEFORMAT ">
          <w:r w:rsidR="00604F6E">
            <w:rPr>
              <w:noProof/>
            </w:rPr>
            <w:t>13</w:t>
          </w:r>
        </w:fldSimple>
      </w:p>
    </w:sdtContent>
  </w:sdt>
  <w:p w:rsidR="00F56A02" w:rsidRDefault="00F56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188" w:rsidRDefault="00CC1188" w:rsidP="00343295">
      <w:pPr>
        <w:spacing w:line="240" w:lineRule="auto"/>
      </w:pPr>
      <w:r>
        <w:separator/>
      </w:r>
    </w:p>
  </w:footnote>
  <w:footnote w:type="continuationSeparator" w:id="0">
    <w:p w:rsidR="00CC1188" w:rsidRDefault="00CC1188" w:rsidP="00343295">
      <w:pPr>
        <w:spacing w:line="240" w:lineRule="auto"/>
      </w:pPr>
      <w:r>
        <w:continuationSeparator/>
      </w:r>
    </w:p>
  </w:footnote>
  <w:footnote w:id="1">
    <w:p w:rsidR="00F56A02" w:rsidRDefault="00F56A02">
      <w:pPr>
        <w:pStyle w:val="FootnoteText"/>
      </w:pPr>
      <w:r>
        <w:rPr>
          <w:rStyle w:val="FootnoteReference"/>
        </w:rPr>
        <w:footnoteRef/>
      </w:r>
      <w:r>
        <w:t xml:space="preserve"> The main information used in this article to describe the Clifford and Cumberland lineage is largely taken from the Skipton Castle website, different entries for the Clifford barons on the Wikipedia website as well as from Whitaker's History of Craven (see reference list for this).</w:t>
      </w:r>
    </w:p>
  </w:footnote>
  <w:footnote w:id="2">
    <w:p w:rsidR="00F56A02" w:rsidRDefault="00F56A02">
      <w:pPr>
        <w:pStyle w:val="FootnoteText"/>
      </w:pPr>
      <w:r>
        <w:rPr>
          <w:rStyle w:val="FootnoteReference"/>
        </w:rPr>
        <w:footnoteRef/>
      </w:r>
      <w:r>
        <w:t xml:space="preserve"> Portrait hangs in Skipton Castle and available from</w:t>
      </w:r>
      <w:r w:rsidR="00F17CE1">
        <w:t xml:space="preserve"> </w:t>
      </w:r>
      <w:r>
        <w:t>th</w:t>
      </w:r>
      <w:r w:rsidR="00F17CE1">
        <w:t>e</w:t>
      </w:r>
      <w:r>
        <w:t xml:space="preserve"> Skipton Castle website.</w:t>
      </w:r>
    </w:p>
  </w:footnote>
  <w:footnote w:id="3">
    <w:p w:rsidR="00F56A02" w:rsidRDefault="00F56A02">
      <w:pPr>
        <w:pStyle w:val="FootnoteText"/>
      </w:pPr>
      <w:r>
        <w:rPr>
          <w:rStyle w:val="FootnoteReference"/>
        </w:rPr>
        <w:footnoteRef/>
      </w:r>
      <w:r>
        <w:t xml:space="preserve"> Portrait of Henry Clifford </w:t>
      </w:r>
      <w:r w:rsidRPr="004D69F5">
        <w:t xml:space="preserve">by Cornelis Janssens van Ceulen </w:t>
      </w:r>
      <w:r>
        <w:t xml:space="preserve">and </w:t>
      </w:r>
      <w:r w:rsidRPr="004D69F5">
        <w:t>held at Abbot Hall Art Gallery</w:t>
      </w:r>
      <w:r>
        <w:t>. Also available from Wikipedia page on Henry.</w:t>
      </w:r>
    </w:p>
  </w:footnote>
  <w:footnote w:id="4">
    <w:p w:rsidR="00F56A02" w:rsidRPr="00F56A02" w:rsidRDefault="00F56A02">
      <w:pPr>
        <w:pStyle w:val="FootnoteText"/>
      </w:pPr>
      <w:r>
        <w:rPr>
          <w:rStyle w:val="FootnoteReference"/>
        </w:rPr>
        <w:footnoteRef/>
      </w:r>
      <w:r>
        <w:t xml:space="preserve"> P</w:t>
      </w:r>
      <w:r>
        <w:rPr>
          <w:rFonts w:cs="Arial"/>
          <w:color w:val="333333"/>
          <w:shd w:val="clear" w:color="auto" w:fill="FFFFFF"/>
        </w:rPr>
        <w:t xml:space="preserve">ortrait by </w:t>
      </w:r>
      <w:hyperlink r:id="rId1" w:tooltip="William Larkin (painter)" w:history="1">
        <w:r w:rsidRPr="00F56A02">
          <w:rPr>
            <w:rStyle w:val="Hyperlink"/>
            <w:rFonts w:cs="Arial"/>
            <w:color w:val="auto"/>
            <w:u w:val="none"/>
            <w:shd w:val="clear" w:color="auto" w:fill="FFFFFF"/>
          </w:rPr>
          <w:t>William Larkin</w:t>
        </w:r>
      </w:hyperlink>
      <w:r w:rsidRPr="00F56A02">
        <w:t xml:space="preserve"> in </w:t>
      </w:r>
      <w:r w:rsidR="003F25F3">
        <w:t xml:space="preserve">the </w:t>
      </w:r>
      <w:hyperlink r:id="rId2" w:tooltip="National Portrait Gallery, London" w:history="1">
        <w:r w:rsidRPr="00F56A02">
          <w:rPr>
            <w:rStyle w:val="Hyperlink"/>
            <w:rFonts w:cs="Arial"/>
            <w:color w:val="auto"/>
            <w:u w:val="none"/>
            <w:shd w:val="clear" w:color="auto" w:fill="FFFFFF"/>
          </w:rPr>
          <w:t>National Portrait Gallery</w:t>
        </w:r>
      </w:hyperlink>
      <w:r w:rsidR="00763D84">
        <w:t>.</w:t>
      </w:r>
    </w:p>
  </w:footnote>
  <w:footnote w:id="5">
    <w:p w:rsidR="00F56A02" w:rsidRPr="00F56A02" w:rsidRDefault="00F56A02">
      <w:pPr>
        <w:pStyle w:val="FootnoteText"/>
      </w:pPr>
      <w:r>
        <w:rPr>
          <w:rStyle w:val="FootnoteReference"/>
        </w:rPr>
        <w:footnoteRef/>
      </w:r>
      <w:r>
        <w:t xml:space="preserve"> Ann in later life</w:t>
      </w:r>
      <w:r w:rsidR="003B7866">
        <w:t>. Detail</w:t>
      </w:r>
      <w:r>
        <w:t xml:space="preserve"> from </w:t>
      </w:r>
      <w:r w:rsidRPr="00F56A02">
        <w:rPr>
          <w:rFonts w:cs="Arial"/>
          <w:i/>
          <w:iCs/>
          <w:color w:val="333333"/>
          <w:shd w:val="clear" w:color="auto" w:fill="FFFFFF"/>
        </w:rPr>
        <w:t>The Great Picture</w:t>
      </w:r>
      <w:r w:rsidRPr="00F56A02">
        <w:rPr>
          <w:rFonts w:cs="Arial"/>
          <w:color w:val="333333"/>
          <w:shd w:val="clear" w:color="auto" w:fill="FFFFFF"/>
        </w:rPr>
        <w:t>, a huge</w:t>
      </w:r>
      <w:r>
        <w:rPr>
          <w:rFonts w:cs="Arial"/>
          <w:color w:val="333333"/>
          <w:shd w:val="clear" w:color="auto" w:fill="FFFFFF"/>
        </w:rPr>
        <w:t xml:space="preserve"> </w:t>
      </w:r>
      <w:hyperlink r:id="rId3" w:tooltip="Triptych" w:history="1">
        <w:r w:rsidRPr="00F56A02">
          <w:rPr>
            <w:rStyle w:val="Hyperlink"/>
            <w:rFonts w:cs="Arial"/>
            <w:color w:val="auto"/>
            <w:u w:val="none"/>
            <w:shd w:val="clear" w:color="auto" w:fill="FFFFFF"/>
          </w:rPr>
          <w:t>triptych</w:t>
        </w:r>
      </w:hyperlink>
      <w:r w:rsidRPr="00F56A02">
        <w:t xml:space="preserve"> </w:t>
      </w:r>
      <w:r>
        <w:t>of Ann and her family</w:t>
      </w:r>
      <w:r w:rsidRPr="00F56A02">
        <w:rPr>
          <w:rFonts w:cs="Arial"/>
          <w:color w:val="333333"/>
          <w:shd w:val="clear" w:color="auto" w:fill="FFFFFF"/>
        </w:rPr>
        <w:t>, commissioned in 1646 by Anne Clifford,</w:t>
      </w:r>
      <w:r>
        <w:rPr>
          <w:rFonts w:cs="Arial"/>
          <w:color w:val="333333"/>
          <w:shd w:val="clear" w:color="auto" w:fill="FFFFFF"/>
        </w:rPr>
        <w:t xml:space="preserve"> and </w:t>
      </w:r>
      <w:r w:rsidRPr="00F56A02">
        <w:rPr>
          <w:rFonts w:cs="Arial"/>
          <w:color w:val="333333"/>
          <w:shd w:val="clear" w:color="auto" w:fill="FFFFFF"/>
        </w:rPr>
        <w:t>attributed to</w:t>
      </w:r>
      <w:r>
        <w:rPr>
          <w:rFonts w:cs="Arial"/>
          <w:color w:val="333333"/>
          <w:shd w:val="clear" w:color="auto" w:fill="FFFFFF"/>
        </w:rPr>
        <w:t xml:space="preserve"> </w:t>
      </w:r>
      <w:hyperlink r:id="rId4" w:tooltip="Jan van Belcamp" w:history="1">
        <w:r w:rsidRPr="001A7949">
          <w:rPr>
            <w:rStyle w:val="Hyperlink"/>
            <w:rFonts w:cs="Arial"/>
            <w:color w:val="auto"/>
            <w:u w:val="none"/>
            <w:shd w:val="clear" w:color="auto" w:fill="FFFFFF"/>
          </w:rPr>
          <w:t>J</w:t>
        </w:r>
        <w:r w:rsidRPr="00F56A02">
          <w:rPr>
            <w:rStyle w:val="Hyperlink"/>
            <w:rFonts w:cs="Arial"/>
            <w:color w:val="auto"/>
            <w:u w:val="none"/>
            <w:shd w:val="clear" w:color="auto" w:fill="FFFFFF"/>
          </w:rPr>
          <w:t>an van Belcamp</w:t>
        </w:r>
      </w:hyperlink>
      <w:r w:rsidRPr="00F56A02">
        <w:t xml:space="preserve"> </w:t>
      </w:r>
      <w:r w:rsidRPr="00F56A02">
        <w:rPr>
          <w:rFonts w:cs="Arial"/>
          <w:color w:val="333333"/>
          <w:shd w:val="clear" w:color="auto" w:fill="FFFFFF"/>
        </w:rPr>
        <w:t>(1610-1653)</w:t>
      </w:r>
      <w:r>
        <w:rPr>
          <w:rFonts w:cs="Arial"/>
          <w:color w:val="333333"/>
          <w:shd w:val="clear" w:color="auto" w:fill="FFFFFF"/>
        </w:rPr>
        <w:t>.</w:t>
      </w:r>
      <w:r w:rsidRPr="00F56A02">
        <w:rPr>
          <w:rFonts w:cs="Arial"/>
          <w:color w:val="333333"/>
          <w:shd w:val="clear" w:color="auto" w:fill="FFFFFF"/>
        </w:rPr>
        <w:t xml:space="preserve"> </w:t>
      </w:r>
      <w:r>
        <w:rPr>
          <w:rFonts w:cs="Arial"/>
          <w:color w:val="333333"/>
          <w:shd w:val="clear" w:color="auto" w:fill="FFFFFF"/>
        </w:rPr>
        <w:t>F</w:t>
      </w:r>
      <w:r w:rsidRPr="00F56A02">
        <w:rPr>
          <w:rFonts w:cs="Arial"/>
          <w:color w:val="333333"/>
          <w:shd w:val="clear" w:color="auto" w:fill="FFFFFF"/>
        </w:rPr>
        <w:t>ormerly hanging in</w:t>
      </w:r>
      <w:r>
        <w:rPr>
          <w:rFonts w:cs="Arial"/>
          <w:color w:val="333333"/>
          <w:shd w:val="clear" w:color="auto" w:fill="FFFFFF"/>
        </w:rPr>
        <w:t xml:space="preserve"> </w:t>
      </w:r>
      <w:hyperlink r:id="rId5" w:tooltip="Appleby Castle" w:history="1">
        <w:r w:rsidRPr="00F56A02">
          <w:rPr>
            <w:rStyle w:val="Hyperlink"/>
            <w:rFonts w:cs="Arial"/>
            <w:color w:val="auto"/>
            <w:u w:val="none"/>
            <w:shd w:val="clear" w:color="auto" w:fill="FFFFFF"/>
          </w:rPr>
          <w:t>Appleby Castle</w:t>
        </w:r>
      </w:hyperlink>
      <w:r w:rsidRPr="00F56A02">
        <w:t>,</w:t>
      </w:r>
      <w:r>
        <w:t xml:space="preserve"> it is </w:t>
      </w:r>
      <w:r w:rsidRPr="00F56A02">
        <w:rPr>
          <w:rFonts w:cs="Arial"/>
          <w:color w:val="333333"/>
          <w:shd w:val="clear" w:color="auto" w:fill="FFFFFF"/>
        </w:rPr>
        <w:t>now displayed in the Abbot Hall Art Gallery, Kendal, Cumbria.</w:t>
      </w:r>
    </w:p>
  </w:footnote>
  <w:footnote w:id="6">
    <w:p w:rsidR="005712CA" w:rsidRDefault="005712CA">
      <w:pPr>
        <w:pStyle w:val="FootnoteText"/>
      </w:pPr>
      <w:r>
        <w:rPr>
          <w:rStyle w:val="FootnoteReference"/>
        </w:rPr>
        <w:footnoteRef/>
      </w:r>
      <w:r>
        <w:t xml:space="preserve"> For a good description of this see </w:t>
      </w:r>
      <w:r w:rsidRPr="00E574E3">
        <w:t>www.historylearningsite.co.uk/tudor-england/the-</w:t>
      </w:r>
      <w:r w:rsidRPr="00E574E3">
        <w:rPr>
          <w:b/>
          <w:bCs/>
        </w:rPr>
        <w:t>pilgrimage-of-grace</w:t>
      </w:r>
      <w:r>
        <w:rPr>
          <w:b/>
          <w:bCs/>
        </w:rPr>
        <w:t>.</w:t>
      </w:r>
    </w:p>
  </w:footnote>
  <w:footnote w:id="7">
    <w:p w:rsidR="00F56A02" w:rsidRDefault="00F56A02">
      <w:pPr>
        <w:pStyle w:val="FootnoteText"/>
      </w:pPr>
      <w:r>
        <w:rPr>
          <w:rStyle w:val="FootnoteReference"/>
        </w:rPr>
        <w:footnoteRef/>
      </w:r>
      <w:r>
        <w:t xml:space="preserve"> This is certainly wrong as Christopher's brother was the noteworthy Robert Aske, leader of the Pilgrimage of Grace. Christopher must have been estranged from hi</w:t>
      </w:r>
      <w:r w:rsidR="00C24B21">
        <w:t>s brother</w:t>
      </w:r>
      <w:r>
        <w:t xml:space="preserve"> because of his relationship with the Earl of Cumberland.</w:t>
      </w:r>
    </w:p>
  </w:footnote>
  <w:footnote w:id="8">
    <w:p w:rsidR="00F56A02" w:rsidRPr="00F6742A" w:rsidRDefault="00F56A02" w:rsidP="00F6742A">
      <w:pPr>
        <w:pStyle w:val="PlainText"/>
        <w:jc w:val="both"/>
        <w:rPr>
          <w:rFonts w:ascii="Arial" w:eastAsia="MS Mincho" w:hAnsi="Arial" w:cs="Arial"/>
          <w:lang w:val="en-GB"/>
        </w:rPr>
      </w:pPr>
      <w:r w:rsidRPr="00F6742A">
        <w:rPr>
          <w:rStyle w:val="FootnoteReference"/>
          <w:rFonts w:ascii="Arial" w:hAnsi="Arial" w:cs="Arial"/>
        </w:rPr>
        <w:footnoteRef/>
      </w:r>
      <w:r w:rsidRPr="00F6742A">
        <w:rPr>
          <w:rFonts w:ascii="Arial" w:hAnsi="Arial" w:cs="Arial"/>
        </w:rPr>
        <w:t xml:space="preserve"> </w:t>
      </w:r>
      <w:hyperlink r:id="rId6" w:tooltip="Richard Boyle, 1st Earl of Burlington" w:history="1">
        <w:r w:rsidRPr="00F6742A">
          <w:rPr>
            <w:rStyle w:val="Hyperlink"/>
            <w:rFonts w:ascii="Arial" w:eastAsia="MS Mincho" w:hAnsi="Arial" w:cs="Arial"/>
            <w:color w:val="auto"/>
            <w:u w:val="none"/>
            <w:lang w:val="en-GB"/>
          </w:rPr>
          <w:t>Richard Boyle, 1st Earl of Burlington and 2nd Earl of Cork</w:t>
        </w:r>
      </w:hyperlink>
      <w:r w:rsidRPr="00F6742A">
        <w:rPr>
          <w:rFonts w:ascii="Arial" w:hAnsi="Arial" w:cs="Arial"/>
        </w:rPr>
        <w:t xml:space="preserve">, and Elizabeth Clifford's husband, </w:t>
      </w:r>
      <w:r w:rsidRPr="00F6742A">
        <w:rPr>
          <w:rFonts w:ascii="Arial" w:eastAsia="MS Mincho" w:hAnsi="Arial" w:cs="Arial"/>
          <w:lang w:val="en-GB"/>
        </w:rPr>
        <w:t xml:space="preserve">was </w:t>
      </w:r>
      <w:r w:rsidRPr="00F6742A">
        <w:rPr>
          <w:rFonts w:ascii="Arial" w:eastAsia="MS Mincho" w:hAnsi="Arial" w:cs="Arial"/>
        </w:rPr>
        <w:t xml:space="preserve">also </w:t>
      </w:r>
      <w:r w:rsidRPr="00F6742A">
        <w:rPr>
          <w:rFonts w:ascii="Arial" w:eastAsia="MS Mincho" w:hAnsi="Arial" w:cs="Arial"/>
          <w:lang w:val="en-GB"/>
        </w:rPr>
        <w:t xml:space="preserve">created </w:t>
      </w:r>
      <w:r w:rsidRPr="00F6742A">
        <w:rPr>
          <w:rFonts w:ascii="Arial" w:eastAsia="MS Mincho" w:hAnsi="Arial" w:cs="Arial"/>
          <w:b/>
          <w:bCs/>
          <w:lang w:val="en-GB"/>
        </w:rPr>
        <w:t xml:space="preserve">Baron Clifford of Lanesborough </w:t>
      </w:r>
      <w:r w:rsidRPr="00F6742A">
        <w:rPr>
          <w:rFonts w:ascii="Arial" w:eastAsia="MS Mincho" w:hAnsi="Arial" w:cs="Arial"/>
          <w:lang w:val="en-GB"/>
        </w:rPr>
        <w:t xml:space="preserve">in 1644 so as to provide him with an </w:t>
      </w:r>
      <w:hyperlink r:id="rId7" w:tooltip="English peerage" w:history="1">
        <w:r w:rsidRPr="00F6742A">
          <w:rPr>
            <w:rStyle w:val="Hyperlink"/>
            <w:rFonts w:ascii="Arial" w:eastAsia="MS Mincho" w:hAnsi="Arial" w:cs="Arial"/>
            <w:color w:val="auto"/>
            <w:u w:val="none"/>
            <w:lang w:val="en-GB"/>
          </w:rPr>
          <w:t>English peerage</w:t>
        </w:r>
      </w:hyperlink>
      <w:r w:rsidRPr="00F6742A">
        <w:rPr>
          <w:rFonts w:ascii="Arial" w:hAnsi="Arial" w:cs="Arial"/>
        </w:rPr>
        <w:t xml:space="preserve"> </w:t>
      </w:r>
      <w:r w:rsidRPr="00F6742A">
        <w:rPr>
          <w:rFonts w:ascii="Arial" w:eastAsia="MS Mincho" w:hAnsi="Arial" w:cs="Arial"/>
          <w:lang w:val="en-GB"/>
        </w:rPr>
        <w:t xml:space="preserve">and a guaranteed seat in the </w:t>
      </w:r>
      <w:hyperlink r:id="rId8" w:tooltip="House of Lords" w:history="1">
        <w:r w:rsidRPr="00F6742A">
          <w:rPr>
            <w:rStyle w:val="Hyperlink"/>
            <w:rFonts w:ascii="Arial" w:eastAsia="MS Mincho" w:hAnsi="Arial" w:cs="Arial"/>
            <w:color w:val="auto"/>
            <w:u w:val="none"/>
            <w:lang w:val="en-GB"/>
          </w:rPr>
          <w:t>House of Lords</w:t>
        </w:r>
      </w:hyperlink>
      <w:r w:rsidRPr="00F6742A">
        <w:rPr>
          <w:rFonts w:ascii="Arial" w:hAnsi="Arial" w:cs="Arial"/>
        </w:rPr>
        <w:t xml:space="preserve"> </w:t>
      </w:r>
      <w:r w:rsidRPr="00F6742A">
        <w:rPr>
          <w:rFonts w:ascii="Arial" w:eastAsia="MS Mincho" w:hAnsi="Arial" w:cs="Arial"/>
          <w:lang w:val="en-GB"/>
        </w:rPr>
        <w:t xml:space="preserve">at </w:t>
      </w:r>
      <w:hyperlink r:id="rId9" w:tooltip="Westminster" w:history="1">
        <w:r w:rsidRPr="00F6742A">
          <w:rPr>
            <w:rStyle w:val="Hyperlink"/>
            <w:rFonts w:ascii="Arial" w:eastAsia="MS Mincho" w:hAnsi="Arial" w:cs="Arial"/>
            <w:color w:val="auto"/>
            <w:u w:val="none"/>
            <w:lang w:val="en-GB"/>
          </w:rPr>
          <w:t>Westminster</w:t>
        </w:r>
      </w:hyperlink>
      <w:r w:rsidRPr="00F6742A">
        <w:rPr>
          <w:rFonts w:ascii="Arial" w:eastAsia="MS Mincho" w:hAnsi="Arial" w:cs="Arial"/>
          <w:lang w:val="en-GB"/>
        </w:rPr>
        <w:t>.</w:t>
      </w:r>
      <w:r w:rsidRPr="00F6742A">
        <w:rPr>
          <w:rFonts w:ascii="Arial" w:hAnsi="Arial" w:cs="Arial"/>
        </w:rPr>
        <w:t xml:space="preserve"> W</w:t>
      </w:r>
      <w:r w:rsidRPr="00F6742A">
        <w:rPr>
          <w:rFonts w:ascii="Arial" w:eastAsia="MS Mincho" w:hAnsi="Arial" w:cs="Arial"/>
          <w:lang w:val="en-GB"/>
        </w:rPr>
        <w:t xml:space="preserve">hen that earldom </w:t>
      </w:r>
      <w:r>
        <w:rPr>
          <w:rFonts w:ascii="Arial" w:eastAsia="MS Mincho" w:hAnsi="Arial" w:cs="Arial"/>
          <w:lang w:val="en-GB"/>
        </w:rPr>
        <w:t xml:space="preserve">lapsed </w:t>
      </w:r>
      <w:r w:rsidR="003454D1">
        <w:rPr>
          <w:rFonts w:ascii="Arial" w:eastAsia="MS Mincho" w:hAnsi="Arial" w:cs="Arial"/>
          <w:lang w:val="en-GB"/>
        </w:rPr>
        <w:t>i</w:t>
      </w:r>
      <w:r>
        <w:rPr>
          <w:rFonts w:ascii="Arial" w:eastAsia="MS Mincho" w:hAnsi="Arial" w:cs="Arial"/>
          <w:lang w:val="en-GB"/>
        </w:rPr>
        <w:t>n 1753,</w:t>
      </w:r>
      <w:r w:rsidRPr="00F6742A">
        <w:rPr>
          <w:rFonts w:ascii="Arial" w:eastAsia="MS Mincho" w:hAnsi="Arial" w:cs="Arial"/>
          <w:lang w:val="en-GB"/>
        </w:rPr>
        <w:t xml:space="preserve"> the Clifford of Lanesborough barony (</w:t>
      </w:r>
      <w:r w:rsidRPr="00F6742A">
        <w:rPr>
          <w:rFonts w:ascii="Arial" w:eastAsia="MS Mincho" w:hAnsi="Arial" w:cs="Arial"/>
          <w:iCs/>
          <w:lang w:val="en-GB"/>
        </w:rPr>
        <w:t xml:space="preserve">of </w:t>
      </w:r>
      <w:r w:rsidRPr="00F6742A">
        <w:rPr>
          <w:rFonts w:ascii="Arial" w:eastAsia="MS Mincho" w:hAnsi="Arial" w:cs="Arial"/>
          <w:lang w:val="en-GB"/>
        </w:rPr>
        <w:t xml:space="preserve">1644 creation) </w:t>
      </w:r>
      <w:r>
        <w:rPr>
          <w:rFonts w:ascii="Arial" w:eastAsia="MS Mincho" w:hAnsi="Arial" w:cs="Arial"/>
          <w:lang w:val="en-GB"/>
        </w:rPr>
        <w:t xml:space="preserve">also </w:t>
      </w:r>
      <w:r w:rsidRPr="00F6742A">
        <w:rPr>
          <w:rFonts w:ascii="Arial" w:eastAsia="MS Mincho" w:hAnsi="Arial" w:cs="Arial"/>
          <w:lang w:val="en-GB"/>
        </w:rPr>
        <w:t>became extinct.</w:t>
      </w:r>
    </w:p>
    <w:p w:rsidR="00F56A02" w:rsidRPr="00F6742A" w:rsidRDefault="00F56A0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33E"/>
    <w:multiLevelType w:val="hybridMultilevel"/>
    <w:tmpl w:val="2E3A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410C6"/>
    <w:multiLevelType w:val="multilevel"/>
    <w:tmpl w:val="722C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650AFA"/>
    <w:multiLevelType w:val="multilevel"/>
    <w:tmpl w:val="796A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032DD3"/>
    <w:multiLevelType w:val="hybridMultilevel"/>
    <w:tmpl w:val="7058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2463C5"/>
    <w:multiLevelType w:val="multilevel"/>
    <w:tmpl w:val="CE9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1975B7"/>
    <w:multiLevelType w:val="hybridMultilevel"/>
    <w:tmpl w:val="778CA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3F4656B"/>
    <w:multiLevelType w:val="multilevel"/>
    <w:tmpl w:val="045A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AF664B"/>
    <w:multiLevelType w:val="multilevel"/>
    <w:tmpl w:val="1C8E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781AF6"/>
    <w:multiLevelType w:val="multilevel"/>
    <w:tmpl w:val="18B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8"/>
  </w:num>
  <w:num w:numId="5">
    <w:abstractNumId w:val="7"/>
  </w:num>
  <w:num w:numId="6">
    <w:abstractNumId w:val="3"/>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88683F"/>
    <w:rsid w:val="0000042C"/>
    <w:rsid w:val="00000980"/>
    <w:rsid w:val="000018D4"/>
    <w:rsid w:val="00002D4D"/>
    <w:rsid w:val="00004B88"/>
    <w:rsid w:val="00007F6E"/>
    <w:rsid w:val="00012263"/>
    <w:rsid w:val="0001271A"/>
    <w:rsid w:val="0001696F"/>
    <w:rsid w:val="00017210"/>
    <w:rsid w:val="00017BE5"/>
    <w:rsid w:val="00020F1C"/>
    <w:rsid w:val="00021549"/>
    <w:rsid w:val="00021B0B"/>
    <w:rsid w:val="00022AF2"/>
    <w:rsid w:val="0002305A"/>
    <w:rsid w:val="000239FF"/>
    <w:rsid w:val="000246A1"/>
    <w:rsid w:val="0002622E"/>
    <w:rsid w:val="000262FA"/>
    <w:rsid w:val="000272D2"/>
    <w:rsid w:val="0003118F"/>
    <w:rsid w:val="00031310"/>
    <w:rsid w:val="0003178B"/>
    <w:rsid w:val="00033640"/>
    <w:rsid w:val="0003396D"/>
    <w:rsid w:val="00034242"/>
    <w:rsid w:val="000371AE"/>
    <w:rsid w:val="00042469"/>
    <w:rsid w:val="00044670"/>
    <w:rsid w:val="000523F5"/>
    <w:rsid w:val="000529C9"/>
    <w:rsid w:val="00056A73"/>
    <w:rsid w:val="00057051"/>
    <w:rsid w:val="00057BB8"/>
    <w:rsid w:val="0006092D"/>
    <w:rsid w:val="00060F8E"/>
    <w:rsid w:val="00060FBD"/>
    <w:rsid w:val="00062DDF"/>
    <w:rsid w:val="00067F90"/>
    <w:rsid w:val="00073F53"/>
    <w:rsid w:val="00075C59"/>
    <w:rsid w:val="000763B6"/>
    <w:rsid w:val="00080482"/>
    <w:rsid w:val="00080830"/>
    <w:rsid w:val="0008121D"/>
    <w:rsid w:val="00084084"/>
    <w:rsid w:val="000849A9"/>
    <w:rsid w:val="0008508D"/>
    <w:rsid w:val="00085762"/>
    <w:rsid w:val="000858BA"/>
    <w:rsid w:val="000903D1"/>
    <w:rsid w:val="0009076A"/>
    <w:rsid w:val="00091C34"/>
    <w:rsid w:val="00093165"/>
    <w:rsid w:val="000936C9"/>
    <w:rsid w:val="000A2A91"/>
    <w:rsid w:val="000A352C"/>
    <w:rsid w:val="000A3C59"/>
    <w:rsid w:val="000A5B01"/>
    <w:rsid w:val="000B1B9C"/>
    <w:rsid w:val="000B4D42"/>
    <w:rsid w:val="000B6D5B"/>
    <w:rsid w:val="000C08AB"/>
    <w:rsid w:val="000C12FA"/>
    <w:rsid w:val="000C209A"/>
    <w:rsid w:val="000C268F"/>
    <w:rsid w:val="000C6C6A"/>
    <w:rsid w:val="000C7DE1"/>
    <w:rsid w:val="000D0FB5"/>
    <w:rsid w:val="000D174A"/>
    <w:rsid w:val="000D232B"/>
    <w:rsid w:val="000D2855"/>
    <w:rsid w:val="000D327D"/>
    <w:rsid w:val="000D3C80"/>
    <w:rsid w:val="000D5E05"/>
    <w:rsid w:val="000E6566"/>
    <w:rsid w:val="000E78AD"/>
    <w:rsid w:val="000F063D"/>
    <w:rsid w:val="000F265B"/>
    <w:rsid w:val="000F2A5F"/>
    <w:rsid w:val="000F37F4"/>
    <w:rsid w:val="000F3C8D"/>
    <w:rsid w:val="001010BF"/>
    <w:rsid w:val="00101262"/>
    <w:rsid w:val="00102F1A"/>
    <w:rsid w:val="00103AA3"/>
    <w:rsid w:val="00106CC4"/>
    <w:rsid w:val="00107169"/>
    <w:rsid w:val="001105FE"/>
    <w:rsid w:val="00110935"/>
    <w:rsid w:val="00113DED"/>
    <w:rsid w:val="00114320"/>
    <w:rsid w:val="00117D05"/>
    <w:rsid w:val="00117E9D"/>
    <w:rsid w:val="001242BA"/>
    <w:rsid w:val="00124D61"/>
    <w:rsid w:val="00127398"/>
    <w:rsid w:val="001276BF"/>
    <w:rsid w:val="00132DAB"/>
    <w:rsid w:val="00135354"/>
    <w:rsid w:val="00136BEE"/>
    <w:rsid w:val="00140169"/>
    <w:rsid w:val="00140587"/>
    <w:rsid w:val="0014394C"/>
    <w:rsid w:val="001457C6"/>
    <w:rsid w:val="0014714A"/>
    <w:rsid w:val="00152370"/>
    <w:rsid w:val="00153739"/>
    <w:rsid w:val="001552B8"/>
    <w:rsid w:val="001555A2"/>
    <w:rsid w:val="00156304"/>
    <w:rsid w:val="00156A6D"/>
    <w:rsid w:val="001572F4"/>
    <w:rsid w:val="001609AD"/>
    <w:rsid w:val="001618F8"/>
    <w:rsid w:val="00161FA3"/>
    <w:rsid w:val="00161FC0"/>
    <w:rsid w:val="00164513"/>
    <w:rsid w:val="0016558D"/>
    <w:rsid w:val="00166945"/>
    <w:rsid w:val="001722FA"/>
    <w:rsid w:val="0017475F"/>
    <w:rsid w:val="00174BF8"/>
    <w:rsid w:val="00175F78"/>
    <w:rsid w:val="00176572"/>
    <w:rsid w:val="00181077"/>
    <w:rsid w:val="00181910"/>
    <w:rsid w:val="001829A0"/>
    <w:rsid w:val="00183E3F"/>
    <w:rsid w:val="00184AF5"/>
    <w:rsid w:val="00185FD2"/>
    <w:rsid w:val="0018693D"/>
    <w:rsid w:val="0019203E"/>
    <w:rsid w:val="00193057"/>
    <w:rsid w:val="0019754D"/>
    <w:rsid w:val="001A0A8B"/>
    <w:rsid w:val="001A0C77"/>
    <w:rsid w:val="001A38C9"/>
    <w:rsid w:val="001A5238"/>
    <w:rsid w:val="001A59F6"/>
    <w:rsid w:val="001A7949"/>
    <w:rsid w:val="001A7DE9"/>
    <w:rsid w:val="001B1282"/>
    <w:rsid w:val="001B1D63"/>
    <w:rsid w:val="001B2DA2"/>
    <w:rsid w:val="001B2EF4"/>
    <w:rsid w:val="001B3ED7"/>
    <w:rsid w:val="001C0612"/>
    <w:rsid w:val="001C0E61"/>
    <w:rsid w:val="001C12D3"/>
    <w:rsid w:val="001C30F3"/>
    <w:rsid w:val="001C346A"/>
    <w:rsid w:val="001C72F3"/>
    <w:rsid w:val="001C7D3D"/>
    <w:rsid w:val="001D3A21"/>
    <w:rsid w:val="001D3A9D"/>
    <w:rsid w:val="001D5E04"/>
    <w:rsid w:val="001D6936"/>
    <w:rsid w:val="001E0232"/>
    <w:rsid w:val="001E19B4"/>
    <w:rsid w:val="001E2694"/>
    <w:rsid w:val="001E32D0"/>
    <w:rsid w:val="001E4214"/>
    <w:rsid w:val="001E47CD"/>
    <w:rsid w:val="001E55F1"/>
    <w:rsid w:val="001E707A"/>
    <w:rsid w:val="001F12D6"/>
    <w:rsid w:val="001F19FA"/>
    <w:rsid w:val="001F2E4E"/>
    <w:rsid w:val="001F5A13"/>
    <w:rsid w:val="001F62A1"/>
    <w:rsid w:val="001F69C8"/>
    <w:rsid w:val="001F7A77"/>
    <w:rsid w:val="001F7B70"/>
    <w:rsid w:val="00201238"/>
    <w:rsid w:val="0020148E"/>
    <w:rsid w:val="00203BF8"/>
    <w:rsid w:val="00203D9A"/>
    <w:rsid w:val="002049C2"/>
    <w:rsid w:val="00206886"/>
    <w:rsid w:val="0021062D"/>
    <w:rsid w:val="00212BDB"/>
    <w:rsid w:val="00217DC4"/>
    <w:rsid w:val="0022121F"/>
    <w:rsid w:val="00223B26"/>
    <w:rsid w:val="002257E5"/>
    <w:rsid w:val="00226386"/>
    <w:rsid w:val="0022653F"/>
    <w:rsid w:val="00231619"/>
    <w:rsid w:val="00232BDA"/>
    <w:rsid w:val="0023690B"/>
    <w:rsid w:val="00236FBA"/>
    <w:rsid w:val="00241963"/>
    <w:rsid w:val="0024292C"/>
    <w:rsid w:val="00243E44"/>
    <w:rsid w:val="00244245"/>
    <w:rsid w:val="00244291"/>
    <w:rsid w:val="00245460"/>
    <w:rsid w:val="00247B37"/>
    <w:rsid w:val="0025094B"/>
    <w:rsid w:val="002509AC"/>
    <w:rsid w:val="00250AE1"/>
    <w:rsid w:val="00251DFA"/>
    <w:rsid w:val="00252AC4"/>
    <w:rsid w:val="00253FA2"/>
    <w:rsid w:val="00255AAA"/>
    <w:rsid w:val="00260464"/>
    <w:rsid w:val="0026238C"/>
    <w:rsid w:val="002632BE"/>
    <w:rsid w:val="002644E4"/>
    <w:rsid w:val="00267F32"/>
    <w:rsid w:val="00271CA8"/>
    <w:rsid w:val="00275E84"/>
    <w:rsid w:val="002772C9"/>
    <w:rsid w:val="00277585"/>
    <w:rsid w:val="0028020F"/>
    <w:rsid w:val="0028147C"/>
    <w:rsid w:val="00282364"/>
    <w:rsid w:val="0028287B"/>
    <w:rsid w:val="0028413C"/>
    <w:rsid w:val="00287348"/>
    <w:rsid w:val="00287862"/>
    <w:rsid w:val="00290131"/>
    <w:rsid w:val="00292E0F"/>
    <w:rsid w:val="002952D6"/>
    <w:rsid w:val="00295731"/>
    <w:rsid w:val="00297290"/>
    <w:rsid w:val="002A00D4"/>
    <w:rsid w:val="002A0638"/>
    <w:rsid w:val="002A1AC9"/>
    <w:rsid w:val="002A49CB"/>
    <w:rsid w:val="002A532D"/>
    <w:rsid w:val="002A714F"/>
    <w:rsid w:val="002A74AD"/>
    <w:rsid w:val="002B13EA"/>
    <w:rsid w:val="002B1F05"/>
    <w:rsid w:val="002B424F"/>
    <w:rsid w:val="002B4497"/>
    <w:rsid w:val="002B6103"/>
    <w:rsid w:val="002B6BF6"/>
    <w:rsid w:val="002B6FAE"/>
    <w:rsid w:val="002B7703"/>
    <w:rsid w:val="002B7B53"/>
    <w:rsid w:val="002C3C04"/>
    <w:rsid w:val="002C3FD9"/>
    <w:rsid w:val="002C6E64"/>
    <w:rsid w:val="002D2D4C"/>
    <w:rsid w:val="002E2002"/>
    <w:rsid w:val="002E2525"/>
    <w:rsid w:val="002E557C"/>
    <w:rsid w:val="002E64B6"/>
    <w:rsid w:val="002E6C0F"/>
    <w:rsid w:val="002E709B"/>
    <w:rsid w:val="002E79F1"/>
    <w:rsid w:val="002F1837"/>
    <w:rsid w:val="002F2856"/>
    <w:rsid w:val="002F2A43"/>
    <w:rsid w:val="002F68A2"/>
    <w:rsid w:val="002F7985"/>
    <w:rsid w:val="003011A1"/>
    <w:rsid w:val="0030375F"/>
    <w:rsid w:val="00306F4C"/>
    <w:rsid w:val="003108F6"/>
    <w:rsid w:val="00311E41"/>
    <w:rsid w:val="00312405"/>
    <w:rsid w:val="003144E5"/>
    <w:rsid w:val="003145F4"/>
    <w:rsid w:val="00317CB2"/>
    <w:rsid w:val="00320003"/>
    <w:rsid w:val="003220C6"/>
    <w:rsid w:val="00326423"/>
    <w:rsid w:val="00326435"/>
    <w:rsid w:val="003274E7"/>
    <w:rsid w:val="00327E3D"/>
    <w:rsid w:val="003330E3"/>
    <w:rsid w:val="0033579D"/>
    <w:rsid w:val="00335F68"/>
    <w:rsid w:val="00336B04"/>
    <w:rsid w:val="0034117D"/>
    <w:rsid w:val="00343295"/>
    <w:rsid w:val="00343AD2"/>
    <w:rsid w:val="00344FA6"/>
    <w:rsid w:val="0034539C"/>
    <w:rsid w:val="003454D1"/>
    <w:rsid w:val="0034587A"/>
    <w:rsid w:val="003467EB"/>
    <w:rsid w:val="003506BD"/>
    <w:rsid w:val="0035128C"/>
    <w:rsid w:val="003513F6"/>
    <w:rsid w:val="00351B68"/>
    <w:rsid w:val="00351F4C"/>
    <w:rsid w:val="0035239B"/>
    <w:rsid w:val="003528C6"/>
    <w:rsid w:val="00355860"/>
    <w:rsid w:val="0035678D"/>
    <w:rsid w:val="00357C69"/>
    <w:rsid w:val="00357DCE"/>
    <w:rsid w:val="00360379"/>
    <w:rsid w:val="0036058E"/>
    <w:rsid w:val="00360CBA"/>
    <w:rsid w:val="00367233"/>
    <w:rsid w:val="00367386"/>
    <w:rsid w:val="0036791D"/>
    <w:rsid w:val="0037080B"/>
    <w:rsid w:val="00372353"/>
    <w:rsid w:val="00372D28"/>
    <w:rsid w:val="00373AA5"/>
    <w:rsid w:val="00374D99"/>
    <w:rsid w:val="00374E26"/>
    <w:rsid w:val="00375E1D"/>
    <w:rsid w:val="003770A9"/>
    <w:rsid w:val="00380249"/>
    <w:rsid w:val="0038046A"/>
    <w:rsid w:val="003807D0"/>
    <w:rsid w:val="003813DF"/>
    <w:rsid w:val="00384116"/>
    <w:rsid w:val="00384F23"/>
    <w:rsid w:val="00385143"/>
    <w:rsid w:val="00386447"/>
    <w:rsid w:val="00386B19"/>
    <w:rsid w:val="003877F5"/>
    <w:rsid w:val="00387A1E"/>
    <w:rsid w:val="00391778"/>
    <w:rsid w:val="003924A2"/>
    <w:rsid w:val="00392FAC"/>
    <w:rsid w:val="0039305E"/>
    <w:rsid w:val="003937EF"/>
    <w:rsid w:val="00393E87"/>
    <w:rsid w:val="00394F93"/>
    <w:rsid w:val="003961A7"/>
    <w:rsid w:val="00396E36"/>
    <w:rsid w:val="003A0F57"/>
    <w:rsid w:val="003A5EF3"/>
    <w:rsid w:val="003B132E"/>
    <w:rsid w:val="003B1915"/>
    <w:rsid w:val="003B1B57"/>
    <w:rsid w:val="003B2F77"/>
    <w:rsid w:val="003B33F6"/>
    <w:rsid w:val="003B4E00"/>
    <w:rsid w:val="003B75CE"/>
    <w:rsid w:val="003B7866"/>
    <w:rsid w:val="003B78F4"/>
    <w:rsid w:val="003B7A0D"/>
    <w:rsid w:val="003B7EF1"/>
    <w:rsid w:val="003C04C3"/>
    <w:rsid w:val="003C1BAE"/>
    <w:rsid w:val="003C28A7"/>
    <w:rsid w:val="003C367B"/>
    <w:rsid w:val="003C3FA1"/>
    <w:rsid w:val="003C4A64"/>
    <w:rsid w:val="003C625A"/>
    <w:rsid w:val="003C7C85"/>
    <w:rsid w:val="003C7D89"/>
    <w:rsid w:val="003D1599"/>
    <w:rsid w:val="003D2594"/>
    <w:rsid w:val="003D2966"/>
    <w:rsid w:val="003D2EB5"/>
    <w:rsid w:val="003D3B84"/>
    <w:rsid w:val="003D6193"/>
    <w:rsid w:val="003D6491"/>
    <w:rsid w:val="003D744A"/>
    <w:rsid w:val="003E1B2F"/>
    <w:rsid w:val="003E297F"/>
    <w:rsid w:val="003E6080"/>
    <w:rsid w:val="003E669A"/>
    <w:rsid w:val="003E6F8F"/>
    <w:rsid w:val="003F105E"/>
    <w:rsid w:val="003F1380"/>
    <w:rsid w:val="003F25F3"/>
    <w:rsid w:val="003F702B"/>
    <w:rsid w:val="003F7B80"/>
    <w:rsid w:val="003F7DC1"/>
    <w:rsid w:val="00400FE7"/>
    <w:rsid w:val="004028D3"/>
    <w:rsid w:val="004041FE"/>
    <w:rsid w:val="00405994"/>
    <w:rsid w:val="0040612E"/>
    <w:rsid w:val="004074B0"/>
    <w:rsid w:val="0040752B"/>
    <w:rsid w:val="00407821"/>
    <w:rsid w:val="00407B03"/>
    <w:rsid w:val="00410BFD"/>
    <w:rsid w:val="00412289"/>
    <w:rsid w:val="004126FD"/>
    <w:rsid w:val="00414E71"/>
    <w:rsid w:val="0041558F"/>
    <w:rsid w:val="00420AF8"/>
    <w:rsid w:val="00421006"/>
    <w:rsid w:val="0042700D"/>
    <w:rsid w:val="0042717E"/>
    <w:rsid w:val="00430B9D"/>
    <w:rsid w:val="00431A86"/>
    <w:rsid w:val="00431B6D"/>
    <w:rsid w:val="00431D3F"/>
    <w:rsid w:val="00433C1A"/>
    <w:rsid w:val="00435169"/>
    <w:rsid w:val="004358AC"/>
    <w:rsid w:val="0043646D"/>
    <w:rsid w:val="00441F4F"/>
    <w:rsid w:val="00442068"/>
    <w:rsid w:val="004434E1"/>
    <w:rsid w:val="00450503"/>
    <w:rsid w:val="0045263A"/>
    <w:rsid w:val="00452A7D"/>
    <w:rsid w:val="00455BF6"/>
    <w:rsid w:val="00456734"/>
    <w:rsid w:val="00461A4F"/>
    <w:rsid w:val="00464AC7"/>
    <w:rsid w:val="004656BA"/>
    <w:rsid w:val="004656FD"/>
    <w:rsid w:val="00466D53"/>
    <w:rsid w:val="004716A2"/>
    <w:rsid w:val="00472C64"/>
    <w:rsid w:val="00473F99"/>
    <w:rsid w:val="004742DB"/>
    <w:rsid w:val="00476BBB"/>
    <w:rsid w:val="0047733B"/>
    <w:rsid w:val="00477E6C"/>
    <w:rsid w:val="00477F41"/>
    <w:rsid w:val="00480104"/>
    <w:rsid w:val="00481824"/>
    <w:rsid w:val="00484CC8"/>
    <w:rsid w:val="00484EBF"/>
    <w:rsid w:val="00485234"/>
    <w:rsid w:val="00486B1A"/>
    <w:rsid w:val="00486C07"/>
    <w:rsid w:val="00487F86"/>
    <w:rsid w:val="0049063D"/>
    <w:rsid w:val="00490FE5"/>
    <w:rsid w:val="004910C9"/>
    <w:rsid w:val="0049557F"/>
    <w:rsid w:val="00495CBC"/>
    <w:rsid w:val="004960A1"/>
    <w:rsid w:val="0049683E"/>
    <w:rsid w:val="00496BFC"/>
    <w:rsid w:val="004A0526"/>
    <w:rsid w:val="004A21B1"/>
    <w:rsid w:val="004A2B21"/>
    <w:rsid w:val="004A30D5"/>
    <w:rsid w:val="004A3A7D"/>
    <w:rsid w:val="004A4FC8"/>
    <w:rsid w:val="004A5A6C"/>
    <w:rsid w:val="004A64FF"/>
    <w:rsid w:val="004B1911"/>
    <w:rsid w:val="004B4A2D"/>
    <w:rsid w:val="004B4C4A"/>
    <w:rsid w:val="004B6C42"/>
    <w:rsid w:val="004B6D0F"/>
    <w:rsid w:val="004C0247"/>
    <w:rsid w:val="004C0584"/>
    <w:rsid w:val="004C1312"/>
    <w:rsid w:val="004C14A3"/>
    <w:rsid w:val="004C2D74"/>
    <w:rsid w:val="004C311F"/>
    <w:rsid w:val="004C4379"/>
    <w:rsid w:val="004C6D2D"/>
    <w:rsid w:val="004C727B"/>
    <w:rsid w:val="004C79E9"/>
    <w:rsid w:val="004D0225"/>
    <w:rsid w:val="004D0E69"/>
    <w:rsid w:val="004D2609"/>
    <w:rsid w:val="004D4E0B"/>
    <w:rsid w:val="004D5444"/>
    <w:rsid w:val="004D5BF6"/>
    <w:rsid w:val="004D62CB"/>
    <w:rsid w:val="004D69F5"/>
    <w:rsid w:val="004D797B"/>
    <w:rsid w:val="004E3160"/>
    <w:rsid w:val="004E33FC"/>
    <w:rsid w:val="004E3750"/>
    <w:rsid w:val="004E38B3"/>
    <w:rsid w:val="004E5466"/>
    <w:rsid w:val="004E591F"/>
    <w:rsid w:val="004E59D2"/>
    <w:rsid w:val="004F076F"/>
    <w:rsid w:val="004F33AC"/>
    <w:rsid w:val="004F3AA0"/>
    <w:rsid w:val="004F4F6A"/>
    <w:rsid w:val="004F666F"/>
    <w:rsid w:val="004F7803"/>
    <w:rsid w:val="005005EF"/>
    <w:rsid w:val="005013E4"/>
    <w:rsid w:val="00502D9D"/>
    <w:rsid w:val="00503418"/>
    <w:rsid w:val="0050358D"/>
    <w:rsid w:val="005043A9"/>
    <w:rsid w:val="00504FE8"/>
    <w:rsid w:val="005068AF"/>
    <w:rsid w:val="005073C2"/>
    <w:rsid w:val="005148AE"/>
    <w:rsid w:val="00515849"/>
    <w:rsid w:val="0051711A"/>
    <w:rsid w:val="00517222"/>
    <w:rsid w:val="00517FCD"/>
    <w:rsid w:val="005200E8"/>
    <w:rsid w:val="00521B1A"/>
    <w:rsid w:val="00521B50"/>
    <w:rsid w:val="005220E7"/>
    <w:rsid w:val="00524710"/>
    <w:rsid w:val="00525716"/>
    <w:rsid w:val="00525A17"/>
    <w:rsid w:val="00525BEC"/>
    <w:rsid w:val="0052761B"/>
    <w:rsid w:val="00527E41"/>
    <w:rsid w:val="00530974"/>
    <w:rsid w:val="00531D14"/>
    <w:rsid w:val="00533400"/>
    <w:rsid w:val="00534D52"/>
    <w:rsid w:val="0053513D"/>
    <w:rsid w:val="00535DA6"/>
    <w:rsid w:val="00537E67"/>
    <w:rsid w:val="005408F8"/>
    <w:rsid w:val="005416D2"/>
    <w:rsid w:val="00541E68"/>
    <w:rsid w:val="00542418"/>
    <w:rsid w:val="00544032"/>
    <w:rsid w:val="0054556A"/>
    <w:rsid w:val="00545C8C"/>
    <w:rsid w:val="00550F85"/>
    <w:rsid w:val="00551044"/>
    <w:rsid w:val="0055246A"/>
    <w:rsid w:val="00552A75"/>
    <w:rsid w:val="00552C15"/>
    <w:rsid w:val="00556F83"/>
    <w:rsid w:val="00560377"/>
    <w:rsid w:val="005610C4"/>
    <w:rsid w:val="00562659"/>
    <w:rsid w:val="00562F23"/>
    <w:rsid w:val="005634CD"/>
    <w:rsid w:val="00567A09"/>
    <w:rsid w:val="005712CA"/>
    <w:rsid w:val="005713A8"/>
    <w:rsid w:val="00574D84"/>
    <w:rsid w:val="00575A19"/>
    <w:rsid w:val="00575E41"/>
    <w:rsid w:val="005766C3"/>
    <w:rsid w:val="00583F91"/>
    <w:rsid w:val="00585D1A"/>
    <w:rsid w:val="00586ABE"/>
    <w:rsid w:val="00587C0E"/>
    <w:rsid w:val="005907AF"/>
    <w:rsid w:val="005928B1"/>
    <w:rsid w:val="00592D38"/>
    <w:rsid w:val="00592E2A"/>
    <w:rsid w:val="005971F4"/>
    <w:rsid w:val="00597F8A"/>
    <w:rsid w:val="00597F9A"/>
    <w:rsid w:val="005A10AD"/>
    <w:rsid w:val="005A1907"/>
    <w:rsid w:val="005B0C70"/>
    <w:rsid w:val="005B2271"/>
    <w:rsid w:val="005B58F2"/>
    <w:rsid w:val="005B6EEE"/>
    <w:rsid w:val="005C1CAD"/>
    <w:rsid w:val="005C23C4"/>
    <w:rsid w:val="005C46A7"/>
    <w:rsid w:val="005C4A32"/>
    <w:rsid w:val="005C6823"/>
    <w:rsid w:val="005C6966"/>
    <w:rsid w:val="005C778B"/>
    <w:rsid w:val="005D08E3"/>
    <w:rsid w:val="005D321B"/>
    <w:rsid w:val="005D4CEB"/>
    <w:rsid w:val="005D6912"/>
    <w:rsid w:val="005E0DA6"/>
    <w:rsid w:val="005E26CD"/>
    <w:rsid w:val="005E3EB3"/>
    <w:rsid w:val="005E465E"/>
    <w:rsid w:val="005E6BF3"/>
    <w:rsid w:val="005F0176"/>
    <w:rsid w:val="005F20D0"/>
    <w:rsid w:val="005F3816"/>
    <w:rsid w:val="005F3D41"/>
    <w:rsid w:val="005F540D"/>
    <w:rsid w:val="005F6AFE"/>
    <w:rsid w:val="005F6C71"/>
    <w:rsid w:val="005F7C95"/>
    <w:rsid w:val="006011FF"/>
    <w:rsid w:val="0060124F"/>
    <w:rsid w:val="006012B6"/>
    <w:rsid w:val="0060198A"/>
    <w:rsid w:val="00601E22"/>
    <w:rsid w:val="00604C1F"/>
    <w:rsid w:val="00604F6E"/>
    <w:rsid w:val="00605E10"/>
    <w:rsid w:val="0060618F"/>
    <w:rsid w:val="0060620A"/>
    <w:rsid w:val="0061231D"/>
    <w:rsid w:val="00615BE6"/>
    <w:rsid w:val="00615D0E"/>
    <w:rsid w:val="0061624A"/>
    <w:rsid w:val="00616CC2"/>
    <w:rsid w:val="006207B4"/>
    <w:rsid w:val="00621866"/>
    <w:rsid w:val="00622625"/>
    <w:rsid w:val="0062419A"/>
    <w:rsid w:val="00624C61"/>
    <w:rsid w:val="00625081"/>
    <w:rsid w:val="00627169"/>
    <w:rsid w:val="0063054C"/>
    <w:rsid w:val="0063328D"/>
    <w:rsid w:val="00634183"/>
    <w:rsid w:val="00634791"/>
    <w:rsid w:val="00635010"/>
    <w:rsid w:val="00635597"/>
    <w:rsid w:val="00635DC6"/>
    <w:rsid w:val="00635EC4"/>
    <w:rsid w:val="006363A3"/>
    <w:rsid w:val="006364A4"/>
    <w:rsid w:val="0064012C"/>
    <w:rsid w:val="00641F7B"/>
    <w:rsid w:val="006432B9"/>
    <w:rsid w:val="0064577A"/>
    <w:rsid w:val="00645A2F"/>
    <w:rsid w:val="00646504"/>
    <w:rsid w:val="006478C9"/>
    <w:rsid w:val="00650F28"/>
    <w:rsid w:val="00650F6C"/>
    <w:rsid w:val="00651DD6"/>
    <w:rsid w:val="00653F38"/>
    <w:rsid w:val="00654174"/>
    <w:rsid w:val="00654D05"/>
    <w:rsid w:val="00655277"/>
    <w:rsid w:val="0065535A"/>
    <w:rsid w:val="00656AD3"/>
    <w:rsid w:val="006602B6"/>
    <w:rsid w:val="006602FF"/>
    <w:rsid w:val="00660F71"/>
    <w:rsid w:val="00661498"/>
    <w:rsid w:val="00663191"/>
    <w:rsid w:val="0066454F"/>
    <w:rsid w:val="0066735E"/>
    <w:rsid w:val="006674B4"/>
    <w:rsid w:val="006721C0"/>
    <w:rsid w:val="00673AA6"/>
    <w:rsid w:val="0067411F"/>
    <w:rsid w:val="0067575A"/>
    <w:rsid w:val="00675B89"/>
    <w:rsid w:val="00676710"/>
    <w:rsid w:val="006768FA"/>
    <w:rsid w:val="00677F70"/>
    <w:rsid w:val="006812EF"/>
    <w:rsid w:val="006816EB"/>
    <w:rsid w:val="00685752"/>
    <w:rsid w:val="00687536"/>
    <w:rsid w:val="006901BF"/>
    <w:rsid w:val="0069129A"/>
    <w:rsid w:val="00692071"/>
    <w:rsid w:val="00693F0D"/>
    <w:rsid w:val="00694860"/>
    <w:rsid w:val="006A1169"/>
    <w:rsid w:val="006A280A"/>
    <w:rsid w:val="006A4302"/>
    <w:rsid w:val="006A5ED8"/>
    <w:rsid w:val="006A7D48"/>
    <w:rsid w:val="006B134D"/>
    <w:rsid w:val="006B1D8C"/>
    <w:rsid w:val="006B21DF"/>
    <w:rsid w:val="006B491B"/>
    <w:rsid w:val="006B4A7B"/>
    <w:rsid w:val="006B5E81"/>
    <w:rsid w:val="006B600A"/>
    <w:rsid w:val="006C0989"/>
    <w:rsid w:val="006C1DA6"/>
    <w:rsid w:val="006C2212"/>
    <w:rsid w:val="006C5566"/>
    <w:rsid w:val="006C7B8A"/>
    <w:rsid w:val="006D0FC1"/>
    <w:rsid w:val="006D10F8"/>
    <w:rsid w:val="006D1BB6"/>
    <w:rsid w:val="006D24FB"/>
    <w:rsid w:val="006D39E1"/>
    <w:rsid w:val="006D3DE6"/>
    <w:rsid w:val="006D68BC"/>
    <w:rsid w:val="006E0588"/>
    <w:rsid w:val="006E4BBB"/>
    <w:rsid w:val="006E5076"/>
    <w:rsid w:val="006E50B5"/>
    <w:rsid w:val="006E5D41"/>
    <w:rsid w:val="006E5FB3"/>
    <w:rsid w:val="006F5497"/>
    <w:rsid w:val="006F60B7"/>
    <w:rsid w:val="006F6CB6"/>
    <w:rsid w:val="006F7014"/>
    <w:rsid w:val="00703D2A"/>
    <w:rsid w:val="00704F1E"/>
    <w:rsid w:val="0071178C"/>
    <w:rsid w:val="00715316"/>
    <w:rsid w:val="00715F8A"/>
    <w:rsid w:val="00717A3F"/>
    <w:rsid w:val="00722A59"/>
    <w:rsid w:val="00723815"/>
    <w:rsid w:val="00723AF4"/>
    <w:rsid w:val="00726F9E"/>
    <w:rsid w:val="0072750A"/>
    <w:rsid w:val="00727B40"/>
    <w:rsid w:val="00727B5C"/>
    <w:rsid w:val="007310C9"/>
    <w:rsid w:val="007328A6"/>
    <w:rsid w:val="0073322F"/>
    <w:rsid w:val="007406E5"/>
    <w:rsid w:val="007423C6"/>
    <w:rsid w:val="00743E13"/>
    <w:rsid w:val="00744191"/>
    <w:rsid w:val="00744DFB"/>
    <w:rsid w:val="007456D1"/>
    <w:rsid w:val="00745B0D"/>
    <w:rsid w:val="007523D7"/>
    <w:rsid w:val="00753AF0"/>
    <w:rsid w:val="007563B1"/>
    <w:rsid w:val="007564EA"/>
    <w:rsid w:val="00757DF5"/>
    <w:rsid w:val="007607C3"/>
    <w:rsid w:val="00763618"/>
    <w:rsid w:val="00763D84"/>
    <w:rsid w:val="00764C48"/>
    <w:rsid w:val="00766108"/>
    <w:rsid w:val="007672DD"/>
    <w:rsid w:val="00770D36"/>
    <w:rsid w:val="00771714"/>
    <w:rsid w:val="007733EF"/>
    <w:rsid w:val="00774CB1"/>
    <w:rsid w:val="0078137D"/>
    <w:rsid w:val="007815A4"/>
    <w:rsid w:val="0078297C"/>
    <w:rsid w:val="00782B22"/>
    <w:rsid w:val="00783D38"/>
    <w:rsid w:val="00785CA9"/>
    <w:rsid w:val="00786336"/>
    <w:rsid w:val="00791876"/>
    <w:rsid w:val="007923EF"/>
    <w:rsid w:val="007930BD"/>
    <w:rsid w:val="0079541C"/>
    <w:rsid w:val="00796E90"/>
    <w:rsid w:val="00797434"/>
    <w:rsid w:val="007A1890"/>
    <w:rsid w:val="007A2AFC"/>
    <w:rsid w:val="007A4286"/>
    <w:rsid w:val="007A4B80"/>
    <w:rsid w:val="007A522C"/>
    <w:rsid w:val="007A7612"/>
    <w:rsid w:val="007B1341"/>
    <w:rsid w:val="007B1BDB"/>
    <w:rsid w:val="007B1DD4"/>
    <w:rsid w:val="007B1EE4"/>
    <w:rsid w:val="007B2122"/>
    <w:rsid w:val="007B21F1"/>
    <w:rsid w:val="007B5314"/>
    <w:rsid w:val="007B5EE9"/>
    <w:rsid w:val="007B727B"/>
    <w:rsid w:val="007B7DD4"/>
    <w:rsid w:val="007C0D45"/>
    <w:rsid w:val="007C0E4A"/>
    <w:rsid w:val="007C2FA4"/>
    <w:rsid w:val="007C38B9"/>
    <w:rsid w:val="007C46D9"/>
    <w:rsid w:val="007D0E62"/>
    <w:rsid w:val="007D1E2F"/>
    <w:rsid w:val="007D4596"/>
    <w:rsid w:val="007D4CD7"/>
    <w:rsid w:val="007E20C1"/>
    <w:rsid w:val="007E4434"/>
    <w:rsid w:val="007E5446"/>
    <w:rsid w:val="007E5CD7"/>
    <w:rsid w:val="007E6BE3"/>
    <w:rsid w:val="007E76E5"/>
    <w:rsid w:val="007F0ADD"/>
    <w:rsid w:val="007F23C5"/>
    <w:rsid w:val="007F410C"/>
    <w:rsid w:val="007F7BC6"/>
    <w:rsid w:val="00802A30"/>
    <w:rsid w:val="00803EA8"/>
    <w:rsid w:val="00805026"/>
    <w:rsid w:val="00805875"/>
    <w:rsid w:val="00805A7A"/>
    <w:rsid w:val="00806005"/>
    <w:rsid w:val="0080607A"/>
    <w:rsid w:val="00807818"/>
    <w:rsid w:val="008117BB"/>
    <w:rsid w:val="008120B9"/>
    <w:rsid w:val="008149A0"/>
    <w:rsid w:val="008177B2"/>
    <w:rsid w:val="00820387"/>
    <w:rsid w:val="00820D2E"/>
    <w:rsid w:val="00821585"/>
    <w:rsid w:val="00821A42"/>
    <w:rsid w:val="00821BF5"/>
    <w:rsid w:val="008228AB"/>
    <w:rsid w:val="00823498"/>
    <w:rsid w:val="00824F12"/>
    <w:rsid w:val="00830046"/>
    <w:rsid w:val="008313CF"/>
    <w:rsid w:val="008344B2"/>
    <w:rsid w:val="00834BA0"/>
    <w:rsid w:val="00834DB9"/>
    <w:rsid w:val="00835C6E"/>
    <w:rsid w:val="00835FEA"/>
    <w:rsid w:val="00836000"/>
    <w:rsid w:val="0083627D"/>
    <w:rsid w:val="008362B2"/>
    <w:rsid w:val="00842C0F"/>
    <w:rsid w:val="00842EF4"/>
    <w:rsid w:val="00844EB0"/>
    <w:rsid w:val="008472A5"/>
    <w:rsid w:val="0084741C"/>
    <w:rsid w:val="0084759C"/>
    <w:rsid w:val="00847D89"/>
    <w:rsid w:val="00850449"/>
    <w:rsid w:val="00850D24"/>
    <w:rsid w:val="00850D7F"/>
    <w:rsid w:val="00851B2F"/>
    <w:rsid w:val="008523FE"/>
    <w:rsid w:val="00853058"/>
    <w:rsid w:val="00855003"/>
    <w:rsid w:val="00856B71"/>
    <w:rsid w:val="00856FEC"/>
    <w:rsid w:val="00857A6B"/>
    <w:rsid w:val="008613FE"/>
    <w:rsid w:val="00861C6D"/>
    <w:rsid w:val="00862CEF"/>
    <w:rsid w:val="008635AC"/>
    <w:rsid w:val="00863C74"/>
    <w:rsid w:val="00864F41"/>
    <w:rsid w:val="00865390"/>
    <w:rsid w:val="00866720"/>
    <w:rsid w:val="0087016D"/>
    <w:rsid w:val="00870D88"/>
    <w:rsid w:val="00872588"/>
    <w:rsid w:val="00874684"/>
    <w:rsid w:val="00874ECB"/>
    <w:rsid w:val="00877034"/>
    <w:rsid w:val="008771E2"/>
    <w:rsid w:val="00882645"/>
    <w:rsid w:val="0088297E"/>
    <w:rsid w:val="00884D13"/>
    <w:rsid w:val="00885264"/>
    <w:rsid w:val="0088683F"/>
    <w:rsid w:val="0089180B"/>
    <w:rsid w:val="008923AC"/>
    <w:rsid w:val="00892C55"/>
    <w:rsid w:val="00892C66"/>
    <w:rsid w:val="008A4A90"/>
    <w:rsid w:val="008A60B1"/>
    <w:rsid w:val="008A7364"/>
    <w:rsid w:val="008B074E"/>
    <w:rsid w:val="008B0D2F"/>
    <w:rsid w:val="008B2DCA"/>
    <w:rsid w:val="008B2E9C"/>
    <w:rsid w:val="008B4C94"/>
    <w:rsid w:val="008B6435"/>
    <w:rsid w:val="008B65B2"/>
    <w:rsid w:val="008B67E0"/>
    <w:rsid w:val="008C24F6"/>
    <w:rsid w:val="008C27D7"/>
    <w:rsid w:val="008C3C94"/>
    <w:rsid w:val="008C4FAB"/>
    <w:rsid w:val="008C60AB"/>
    <w:rsid w:val="008C6567"/>
    <w:rsid w:val="008D1AB4"/>
    <w:rsid w:val="008D2174"/>
    <w:rsid w:val="008D2A74"/>
    <w:rsid w:val="008D2C4B"/>
    <w:rsid w:val="008D38B2"/>
    <w:rsid w:val="008D68F9"/>
    <w:rsid w:val="008E2294"/>
    <w:rsid w:val="008E239D"/>
    <w:rsid w:val="008E2633"/>
    <w:rsid w:val="008E37EF"/>
    <w:rsid w:val="008E3BAE"/>
    <w:rsid w:val="008E4504"/>
    <w:rsid w:val="008F403E"/>
    <w:rsid w:val="008F4C9D"/>
    <w:rsid w:val="008F5095"/>
    <w:rsid w:val="008F5D2B"/>
    <w:rsid w:val="008F6087"/>
    <w:rsid w:val="008F669A"/>
    <w:rsid w:val="008F6AB1"/>
    <w:rsid w:val="008F6B0C"/>
    <w:rsid w:val="008F7DAF"/>
    <w:rsid w:val="00900015"/>
    <w:rsid w:val="00901658"/>
    <w:rsid w:val="00901FE2"/>
    <w:rsid w:val="009029B4"/>
    <w:rsid w:val="009041D1"/>
    <w:rsid w:val="00904F25"/>
    <w:rsid w:val="00905196"/>
    <w:rsid w:val="009060AC"/>
    <w:rsid w:val="0091094B"/>
    <w:rsid w:val="009113CE"/>
    <w:rsid w:val="00911A80"/>
    <w:rsid w:val="009137D5"/>
    <w:rsid w:val="00914267"/>
    <w:rsid w:val="009145A6"/>
    <w:rsid w:val="009166A4"/>
    <w:rsid w:val="00916BFD"/>
    <w:rsid w:val="00920274"/>
    <w:rsid w:val="00920603"/>
    <w:rsid w:val="00920763"/>
    <w:rsid w:val="00920B56"/>
    <w:rsid w:val="00922216"/>
    <w:rsid w:val="00924197"/>
    <w:rsid w:val="00924562"/>
    <w:rsid w:val="0092639D"/>
    <w:rsid w:val="009264D3"/>
    <w:rsid w:val="00933132"/>
    <w:rsid w:val="00933FD4"/>
    <w:rsid w:val="0093453F"/>
    <w:rsid w:val="0093530F"/>
    <w:rsid w:val="00935747"/>
    <w:rsid w:val="00935871"/>
    <w:rsid w:val="00937CFD"/>
    <w:rsid w:val="009414D7"/>
    <w:rsid w:val="009415B1"/>
    <w:rsid w:val="009429BA"/>
    <w:rsid w:val="00945C2C"/>
    <w:rsid w:val="00946C91"/>
    <w:rsid w:val="0095030D"/>
    <w:rsid w:val="00951190"/>
    <w:rsid w:val="00952DB2"/>
    <w:rsid w:val="00952EC1"/>
    <w:rsid w:val="0095303D"/>
    <w:rsid w:val="009531E4"/>
    <w:rsid w:val="00953437"/>
    <w:rsid w:val="00954B29"/>
    <w:rsid w:val="0095501C"/>
    <w:rsid w:val="009571ED"/>
    <w:rsid w:val="00961C6F"/>
    <w:rsid w:val="009647A8"/>
    <w:rsid w:val="009735A5"/>
    <w:rsid w:val="00973BB5"/>
    <w:rsid w:val="00974272"/>
    <w:rsid w:val="00974812"/>
    <w:rsid w:val="0097549B"/>
    <w:rsid w:val="009779BE"/>
    <w:rsid w:val="009808A1"/>
    <w:rsid w:val="00980F90"/>
    <w:rsid w:val="00984A86"/>
    <w:rsid w:val="0098510A"/>
    <w:rsid w:val="0098580B"/>
    <w:rsid w:val="009859B3"/>
    <w:rsid w:val="00987F69"/>
    <w:rsid w:val="00987FD7"/>
    <w:rsid w:val="00990336"/>
    <w:rsid w:val="0099250E"/>
    <w:rsid w:val="00994D57"/>
    <w:rsid w:val="0099721B"/>
    <w:rsid w:val="00997361"/>
    <w:rsid w:val="009A021B"/>
    <w:rsid w:val="009A058F"/>
    <w:rsid w:val="009A0842"/>
    <w:rsid w:val="009A2878"/>
    <w:rsid w:val="009A35CB"/>
    <w:rsid w:val="009A5FAA"/>
    <w:rsid w:val="009A69F2"/>
    <w:rsid w:val="009A6C8F"/>
    <w:rsid w:val="009A79AB"/>
    <w:rsid w:val="009A7E91"/>
    <w:rsid w:val="009B2292"/>
    <w:rsid w:val="009B4515"/>
    <w:rsid w:val="009B5E40"/>
    <w:rsid w:val="009B77F6"/>
    <w:rsid w:val="009B7B21"/>
    <w:rsid w:val="009C76C2"/>
    <w:rsid w:val="009D0A95"/>
    <w:rsid w:val="009D1C3F"/>
    <w:rsid w:val="009D2705"/>
    <w:rsid w:val="009E0142"/>
    <w:rsid w:val="009E0154"/>
    <w:rsid w:val="009E03CC"/>
    <w:rsid w:val="009E0D10"/>
    <w:rsid w:val="009E12DE"/>
    <w:rsid w:val="009E3027"/>
    <w:rsid w:val="009E3746"/>
    <w:rsid w:val="009E4922"/>
    <w:rsid w:val="009E4FB1"/>
    <w:rsid w:val="009E5E35"/>
    <w:rsid w:val="009E65C5"/>
    <w:rsid w:val="009E772D"/>
    <w:rsid w:val="009F0252"/>
    <w:rsid w:val="009F17A5"/>
    <w:rsid w:val="009F18B1"/>
    <w:rsid w:val="009F312F"/>
    <w:rsid w:val="009F32BA"/>
    <w:rsid w:val="009F3980"/>
    <w:rsid w:val="009F479C"/>
    <w:rsid w:val="009F4FA0"/>
    <w:rsid w:val="009F7E1A"/>
    <w:rsid w:val="00A00588"/>
    <w:rsid w:val="00A009F5"/>
    <w:rsid w:val="00A00A5E"/>
    <w:rsid w:val="00A01092"/>
    <w:rsid w:val="00A05550"/>
    <w:rsid w:val="00A05749"/>
    <w:rsid w:val="00A05950"/>
    <w:rsid w:val="00A10323"/>
    <w:rsid w:val="00A11341"/>
    <w:rsid w:val="00A12435"/>
    <w:rsid w:val="00A128FF"/>
    <w:rsid w:val="00A13285"/>
    <w:rsid w:val="00A13BDF"/>
    <w:rsid w:val="00A144D6"/>
    <w:rsid w:val="00A15C6C"/>
    <w:rsid w:val="00A1691B"/>
    <w:rsid w:val="00A16BB0"/>
    <w:rsid w:val="00A17759"/>
    <w:rsid w:val="00A208AF"/>
    <w:rsid w:val="00A21D7C"/>
    <w:rsid w:val="00A23228"/>
    <w:rsid w:val="00A2561B"/>
    <w:rsid w:val="00A26D1B"/>
    <w:rsid w:val="00A276F8"/>
    <w:rsid w:val="00A30666"/>
    <w:rsid w:val="00A315FA"/>
    <w:rsid w:val="00A3439D"/>
    <w:rsid w:val="00A35CD7"/>
    <w:rsid w:val="00A35CE3"/>
    <w:rsid w:val="00A3652E"/>
    <w:rsid w:val="00A36ED8"/>
    <w:rsid w:val="00A415B3"/>
    <w:rsid w:val="00A41739"/>
    <w:rsid w:val="00A422FD"/>
    <w:rsid w:val="00A43932"/>
    <w:rsid w:val="00A43D16"/>
    <w:rsid w:val="00A441D7"/>
    <w:rsid w:val="00A446C1"/>
    <w:rsid w:val="00A44B9D"/>
    <w:rsid w:val="00A44EFC"/>
    <w:rsid w:val="00A46C3B"/>
    <w:rsid w:val="00A50792"/>
    <w:rsid w:val="00A50E24"/>
    <w:rsid w:val="00A55A7B"/>
    <w:rsid w:val="00A5701C"/>
    <w:rsid w:val="00A61388"/>
    <w:rsid w:val="00A628AF"/>
    <w:rsid w:val="00A645D2"/>
    <w:rsid w:val="00A71864"/>
    <w:rsid w:val="00A718F8"/>
    <w:rsid w:val="00A7277C"/>
    <w:rsid w:val="00A7354F"/>
    <w:rsid w:val="00A73DB1"/>
    <w:rsid w:val="00A801A5"/>
    <w:rsid w:val="00A810FE"/>
    <w:rsid w:val="00A8142D"/>
    <w:rsid w:val="00A82CDB"/>
    <w:rsid w:val="00A856A5"/>
    <w:rsid w:val="00A8788A"/>
    <w:rsid w:val="00A91136"/>
    <w:rsid w:val="00A912A1"/>
    <w:rsid w:val="00A92356"/>
    <w:rsid w:val="00A9260E"/>
    <w:rsid w:val="00A92A58"/>
    <w:rsid w:val="00A93319"/>
    <w:rsid w:val="00A93522"/>
    <w:rsid w:val="00A94E03"/>
    <w:rsid w:val="00A97720"/>
    <w:rsid w:val="00AA0FF1"/>
    <w:rsid w:val="00AA2F3C"/>
    <w:rsid w:val="00AA45ED"/>
    <w:rsid w:val="00AA56EF"/>
    <w:rsid w:val="00AA5BFF"/>
    <w:rsid w:val="00AA6096"/>
    <w:rsid w:val="00AA677B"/>
    <w:rsid w:val="00AB47F2"/>
    <w:rsid w:val="00AB62E0"/>
    <w:rsid w:val="00AC0159"/>
    <w:rsid w:val="00AC11ED"/>
    <w:rsid w:val="00AC21C3"/>
    <w:rsid w:val="00AC3BF2"/>
    <w:rsid w:val="00AC4DA2"/>
    <w:rsid w:val="00AC60AB"/>
    <w:rsid w:val="00AC6239"/>
    <w:rsid w:val="00AC6AE6"/>
    <w:rsid w:val="00AC748D"/>
    <w:rsid w:val="00AC7E66"/>
    <w:rsid w:val="00AD2A13"/>
    <w:rsid w:val="00AD2BCC"/>
    <w:rsid w:val="00AD354E"/>
    <w:rsid w:val="00AD5BBF"/>
    <w:rsid w:val="00AD7765"/>
    <w:rsid w:val="00AE0EF1"/>
    <w:rsid w:val="00AE348A"/>
    <w:rsid w:val="00AE3959"/>
    <w:rsid w:val="00AE3B69"/>
    <w:rsid w:val="00AE513E"/>
    <w:rsid w:val="00AE581E"/>
    <w:rsid w:val="00AE58B7"/>
    <w:rsid w:val="00AF180B"/>
    <w:rsid w:val="00AF1ECF"/>
    <w:rsid w:val="00AF20E5"/>
    <w:rsid w:val="00AF3951"/>
    <w:rsid w:val="00AF468F"/>
    <w:rsid w:val="00AF545B"/>
    <w:rsid w:val="00AF5DD8"/>
    <w:rsid w:val="00AF6977"/>
    <w:rsid w:val="00B07EB1"/>
    <w:rsid w:val="00B10FE6"/>
    <w:rsid w:val="00B11E88"/>
    <w:rsid w:val="00B12743"/>
    <w:rsid w:val="00B12798"/>
    <w:rsid w:val="00B12881"/>
    <w:rsid w:val="00B12DC5"/>
    <w:rsid w:val="00B154D6"/>
    <w:rsid w:val="00B15D07"/>
    <w:rsid w:val="00B17629"/>
    <w:rsid w:val="00B24C35"/>
    <w:rsid w:val="00B250EC"/>
    <w:rsid w:val="00B25469"/>
    <w:rsid w:val="00B26A7C"/>
    <w:rsid w:val="00B27A0C"/>
    <w:rsid w:val="00B27F8F"/>
    <w:rsid w:val="00B31AC5"/>
    <w:rsid w:val="00B321F4"/>
    <w:rsid w:val="00B339C3"/>
    <w:rsid w:val="00B3488F"/>
    <w:rsid w:val="00B354B4"/>
    <w:rsid w:val="00B35D96"/>
    <w:rsid w:val="00B35F22"/>
    <w:rsid w:val="00B36F66"/>
    <w:rsid w:val="00B36F68"/>
    <w:rsid w:val="00B371D7"/>
    <w:rsid w:val="00B37481"/>
    <w:rsid w:val="00B378A2"/>
    <w:rsid w:val="00B404D7"/>
    <w:rsid w:val="00B40A39"/>
    <w:rsid w:val="00B4144D"/>
    <w:rsid w:val="00B41568"/>
    <w:rsid w:val="00B44362"/>
    <w:rsid w:val="00B44EE1"/>
    <w:rsid w:val="00B46318"/>
    <w:rsid w:val="00B50FB1"/>
    <w:rsid w:val="00B519AC"/>
    <w:rsid w:val="00B54006"/>
    <w:rsid w:val="00B54166"/>
    <w:rsid w:val="00B546AD"/>
    <w:rsid w:val="00B558B5"/>
    <w:rsid w:val="00B55981"/>
    <w:rsid w:val="00B57167"/>
    <w:rsid w:val="00B607B7"/>
    <w:rsid w:val="00B60949"/>
    <w:rsid w:val="00B6125E"/>
    <w:rsid w:val="00B61B2A"/>
    <w:rsid w:val="00B6268B"/>
    <w:rsid w:val="00B65982"/>
    <w:rsid w:val="00B65F9D"/>
    <w:rsid w:val="00B65FA3"/>
    <w:rsid w:val="00B66879"/>
    <w:rsid w:val="00B67164"/>
    <w:rsid w:val="00B67F6D"/>
    <w:rsid w:val="00B70056"/>
    <w:rsid w:val="00B71CF9"/>
    <w:rsid w:val="00B7399F"/>
    <w:rsid w:val="00B751B0"/>
    <w:rsid w:val="00B76B0E"/>
    <w:rsid w:val="00B806F3"/>
    <w:rsid w:val="00B80BAA"/>
    <w:rsid w:val="00B83541"/>
    <w:rsid w:val="00B839AE"/>
    <w:rsid w:val="00B8756A"/>
    <w:rsid w:val="00B906A8"/>
    <w:rsid w:val="00B922C6"/>
    <w:rsid w:val="00B92E7C"/>
    <w:rsid w:val="00B93600"/>
    <w:rsid w:val="00B94997"/>
    <w:rsid w:val="00B9511C"/>
    <w:rsid w:val="00B961EF"/>
    <w:rsid w:val="00B96A51"/>
    <w:rsid w:val="00B9700E"/>
    <w:rsid w:val="00BA06CF"/>
    <w:rsid w:val="00BA350E"/>
    <w:rsid w:val="00BA4A40"/>
    <w:rsid w:val="00BA6ABF"/>
    <w:rsid w:val="00BB24A5"/>
    <w:rsid w:val="00BB2E6C"/>
    <w:rsid w:val="00BB3057"/>
    <w:rsid w:val="00BB3D5B"/>
    <w:rsid w:val="00BB400B"/>
    <w:rsid w:val="00BB454E"/>
    <w:rsid w:val="00BB6597"/>
    <w:rsid w:val="00BB6877"/>
    <w:rsid w:val="00BB7A9E"/>
    <w:rsid w:val="00BC003D"/>
    <w:rsid w:val="00BC03D1"/>
    <w:rsid w:val="00BC131C"/>
    <w:rsid w:val="00BC3408"/>
    <w:rsid w:val="00BC3C5A"/>
    <w:rsid w:val="00BC581E"/>
    <w:rsid w:val="00BC718B"/>
    <w:rsid w:val="00BC7A09"/>
    <w:rsid w:val="00BD1A88"/>
    <w:rsid w:val="00BD436A"/>
    <w:rsid w:val="00BD5D94"/>
    <w:rsid w:val="00BD680B"/>
    <w:rsid w:val="00BD6CA9"/>
    <w:rsid w:val="00BD79BE"/>
    <w:rsid w:val="00BE1AE9"/>
    <w:rsid w:val="00BE1E77"/>
    <w:rsid w:val="00BE2079"/>
    <w:rsid w:val="00BE21CB"/>
    <w:rsid w:val="00BE2315"/>
    <w:rsid w:val="00BE3A8F"/>
    <w:rsid w:val="00BE4992"/>
    <w:rsid w:val="00BE51CE"/>
    <w:rsid w:val="00BE77A9"/>
    <w:rsid w:val="00BE7987"/>
    <w:rsid w:val="00BF580A"/>
    <w:rsid w:val="00BF6C35"/>
    <w:rsid w:val="00BF72F5"/>
    <w:rsid w:val="00BF79F1"/>
    <w:rsid w:val="00C00852"/>
    <w:rsid w:val="00C016AE"/>
    <w:rsid w:val="00C01EA9"/>
    <w:rsid w:val="00C0297D"/>
    <w:rsid w:val="00C0518B"/>
    <w:rsid w:val="00C05248"/>
    <w:rsid w:val="00C05A9D"/>
    <w:rsid w:val="00C067AE"/>
    <w:rsid w:val="00C11EA7"/>
    <w:rsid w:val="00C12E0E"/>
    <w:rsid w:val="00C14219"/>
    <w:rsid w:val="00C15C78"/>
    <w:rsid w:val="00C1773E"/>
    <w:rsid w:val="00C21EF2"/>
    <w:rsid w:val="00C23AC2"/>
    <w:rsid w:val="00C2455A"/>
    <w:rsid w:val="00C24AB2"/>
    <w:rsid w:val="00C24B21"/>
    <w:rsid w:val="00C253F9"/>
    <w:rsid w:val="00C26C25"/>
    <w:rsid w:val="00C30221"/>
    <w:rsid w:val="00C30628"/>
    <w:rsid w:val="00C337A3"/>
    <w:rsid w:val="00C341AE"/>
    <w:rsid w:val="00C34653"/>
    <w:rsid w:val="00C34AEB"/>
    <w:rsid w:val="00C34C65"/>
    <w:rsid w:val="00C350FC"/>
    <w:rsid w:val="00C3522B"/>
    <w:rsid w:val="00C353EB"/>
    <w:rsid w:val="00C356E2"/>
    <w:rsid w:val="00C36D70"/>
    <w:rsid w:val="00C41373"/>
    <w:rsid w:val="00C4141E"/>
    <w:rsid w:val="00C41EFB"/>
    <w:rsid w:val="00C44EAA"/>
    <w:rsid w:val="00C46E95"/>
    <w:rsid w:val="00C4738E"/>
    <w:rsid w:val="00C47441"/>
    <w:rsid w:val="00C47A59"/>
    <w:rsid w:val="00C505CD"/>
    <w:rsid w:val="00C5061B"/>
    <w:rsid w:val="00C50C34"/>
    <w:rsid w:val="00C515C7"/>
    <w:rsid w:val="00C51DBF"/>
    <w:rsid w:val="00C552AA"/>
    <w:rsid w:val="00C56019"/>
    <w:rsid w:val="00C57A46"/>
    <w:rsid w:val="00C63B7A"/>
    <w:rsid w:val="00C6470D"/>
    <w:rsid w:val="00C66BDA"/>
    <w:rsid w:val="00C66F33"/>
    <w:rsid w:val="00C70ADA"/>
    <w:rsid w:val="00C70BF2"/>
    <w:rsid w:val="00C715EC"/>
    <w:rsid w:val="00C718FB"/>
    <w:rsid w:val="00C7210A"/>
    <w:rsid w:val="00C7267E"/>
    <w:rsid w:val="00C7364A"/>
    <w:rsid w:val="00C73F40"/>
    <w:rsid w:val="00C74244"/>
    <w:rsid w:val="00C76E8C"/>
    <w:rsid w:val="00C7750B"/>
    <w:rsid w:val="00C77D6C"/>
    <w:rsid w:val="00C825D8"/>
    <w:rsid w:val="00C83933"/>
    <w:rsid w:val="00C83F4B"/>
    <w:rsid w:val="00C847B0"/>
    <w:rsid w:val="00C849AA"/>
    <w:rsid w:val="00C85C99"/>
    <w:rsid w:val="00C8638B"/>
    <w:rsid w:val="00C91179"/>
    <w:rsid w:val="00C9262A"/>
    <w:rsid w:val="00C9774A"/>
    <w:rsid w:val="00C97C34"/>
    <w:rsid w:val="00CA29C9"/>
    <w:rsid w:val="00CA42BB"/>
    <w:rsid w:val="00CA5351"/>
    <w:rsid w:val="00CA6BA5"/>
    <w:rsid w:val="00CA7FFE"/>
    <w:rsid w:val="00CB094D"/>
    <w:rsid w:val="00CB0EB0"/>
    <w:rsid w:val="00CB11E5"/>
    <w:rsid w:val="00CB1DA4"/>
    <w:rsid w:val="00CB51DF"/>
    <w:rsid w:val="00CC1188"/>
    <w:rsid w:val="00CC249F"/>
    <w:rsid w:val="00CC2695"/>
    <w:rsid w:val="00CC5A80"/>
    <w:rsid w:val="00CD029D"/>
    <w:rsid w:val="00CD02A3"/>
    <w:rsid w:val="00CD0820"/>
    <w:rsid w:val="00CD3242"/>
    <w:rsid w:val="00CD6CAE"/>
    <w:rsid w:val="00CE1663"/>
    <w:rsid w:val="00CE2511"/>
    <w:rsid w:val="00CE2D73"/>
    <w:rsid w:val="00CE305B"/>
    <w:rsid w:val="00CE3312"/>
    <w:rsid w:val="00CE4747"/>
    <w:rsid w:val="00CE53A1"/>
    <w:rsid w:val="00CE721B"/>
    <w:rsid w:val="00CE73CC"/>
    <w:rsid w:val="00CE7650"/>
    <w:rsid w:val="00CE7B88"/>
    <w:rsid w:val="00CF091D"/>
    <w:rsid w:val="00CF0BB3"/>
    <w:rsid w:val="00CF0D21"/>
    <w:rsid w:val="00CF10AF"/>
    <w:rsid w:val="00CF2A82"/>
    <w:rsid w:val="00CF3591"/>
    <w:rsid w:val="00CF37FA"/>
    <w:rsid w:val="00CF4C9B"/>
    <w:rsid w:val="00CF4CC8"/>
    <w:rsid w:val="00CF530A"/>
    <w:rsid w:val="00CF56A7"/>
    <w:rsid w:val="00D01856"/>
    <w:rsid w:val="00D01B45"/>
    <w:rsid w:val="00D027BF"/>
    <w:rsid w:val="00D03FD9"/>
    <w:rsid w:val="00D061B8"/>
    <w:rsid w:val="00D063DE"/>
    <w:rsid w:val="00D12EB4"/>
    <w:rsid w:val="00D13888"/>
    <w:rsid w:val="00D1540A"/>
    <w:rsid w:val="00D200ED"/>
    <w:rsid w:val="00D20749"/>
    <w:rsid w:val="00D20F41"/>
    <w:rsid w:val="00D229CE"/>
    <w:rsid w:val="00D23876"/>
    <w:rsid w:val="00D24B05"/>
    <w:rsid w:val="00D2629F"/>
    <w:rsid w:val="00D26D81"/>
    <w:rsid w:val="00D26FBD"/>
    <w:rsid w:val="00D32328"/>
    <w:rsid w:val="00D326B9"/>
    <w:rsid w:val="00D32F84"/>
    <w:rsid w:val="00D35307"/>
    <w:rsid w:val="00D37A9E"/>
    <w:rsid w:val="00D37B8E"/>
    <w:rsid w:val="00D40FF5"/>
    <w:rsid w:val="00D431CF"/>
    <w:rsid w:val="00D451E2"/>
    <w:rsid w:val="00D45D05"/>
    <w:rsid w:val="00D50759"/>
    <w:rsid w:val="00D5087F"/>
    <w:rsid w:val="00D516DF"/>
    <w:rsid w:val="00D51B31"/>
    <w:rsid w:val="00D52FB6"/>
    <w:rsid w:val="00D54B29"/>
    <w:rsid w:val="00D562CD"/>
    <w:rsid w:val="00D570BB"/>
    <w:rsid w:val="00D5769B"/>
    <w:rsid w:val="00D57AA9"/>
    <w:rsid w:val="00D64ABD"/>
    <w:rsid w:val="00D658BB"/>
    <w:rsid w:val="00D65FC8"/>
    <w:rsid w:val="00D662A2"/>
    <w:rsid w:val="00D66DD4"/>
    <w:rsid w:val="00D70317"/>
    <w:rsid w:val="00D7336E"/>
    <w:rsid w:val="00D73A64"/>
    <w:rsid w:val="00D74B87"/>
    <w:rsid w:val="00D74CFD"/>
    <w:rsid w:val="00D751E5"/>
    <w:rsid w:val="00D761E7"/>
    <w:rsid w:val="00D8048C"/>
    <w:rsid w:val="00D82510"/>
    <w:rsid w:val="00D828AB"/>
    <w:rsid w:val="00D86414"/>
    <w:rsid w:val="00D86FB1"/>
    <w:rsid w:val="00D87CE7"/>
    <w:rsid w:val="00D93451"/>
    <w:rsid w:val="00D9434A"/>
    <w:rsid w:val="00DA3668"/>
    <w:rsid w:val="00DA5A98"/>
    <w:rsid w:val="00DA6042"/>
    <w:rsid w:val="00DB00EE"/>
    <w:rsid w:val="00DB218F"/>
    <w:rsid w:val="00DB26B9"/>
    <w:rsid w:val="00DB3A65"/>
    <w:rsid w:val="00DC251A"/>
    <w:rsid w:val="00DC3223"/>
    <w:rsid w:val="00DC6E4B"/>
    <w:rsid w:val="00DC728D"/>
    <w:rsid w:val="00DD1A8D"/>
    <w:rsid w:val="00DD33AD"/>
    <w:rsid w:val="00DD57C8"/>
    <w:rsid w:val="00DE0436"/>
    <w:rsid w:val="00DE1293"/>
    <w:rsid w:val="00DE20A4"/>
    <w:rsid w:val="00DE256D"/>
    <w:rsid w:val="00DE2C0E"/>
    <w:rsid w:val="00DE337E"/>
    <w:rsid w:val="00DE3BE3"/>
    <w:rsid w:val="00DE4DFB"/>
    <w:rsid w:val="00DE52A5"/>
    <w:rsid w:val="00DE5BA3"/>
    <w:rsid w:val="00DE5C66"/>
    <w:rsid w:val="00DE5C6C"/>
    <w:rsid w:val="00DE61A8"/>
    <w:rsid w:val="00DF0822"/>
    <w:rsid w:val="00DF0C7F"/>
    <w:rsid w:val="00DF255B"/>
    <w:rsid w:val="00DF43F5"/>
    <w:rsid w:val="00DF4A52"/>
    <w:rsid w:val="00DF61E6"/>
    <w:rsid w:val="00DF7C49"/>
    <w:rsid w:val="00E0145F"/>
    <w:rsid w:val="00E0190D"/>
    <w:rsid w:val="00E03B9B"/>
    <w:rsid w:val="00E05257"/>
    <w:rsid w:val="00E06A9E"/>
    <w:rsid w:val="00E071DD"/>
    <w:rsid w:val="00E11C0D"/>
    <w:rsid w:val="00E1207E"/>
    <w:rsid w:val="00E14647"/>
    <w:rsid w:val="00E1480F"/>
    <w:rsid w:val="00E149A5"/>
    <w:rsid w:val="00E16998"/>
    <w:rsid w:val="00E200B1"/>
    <w:rsid w:val="00E20FD8"/>
    <w:rsid w:val="00E217D1"/>
    <w:rsid w:val="00E21B2D"/>
    <w:rsid w:val="00E22DA5"/>
    <w:rsid w:val="00E234D8"/>
    <w:rsid w:val="00E3020C"/>
    <w:rsid w:val="00E306AB"/>
    <w:rsid w:val="00E31A1A"/>
    <w:rsid w:val="00E34133"/>
    <w:rsid w:val="00E359E9"/>
    <w:rsid w:val="00E3673D"/>
    <w:rsid w:val="00E36A68"/>
    <w:rsid w:val="00E41D39"/>
    <w:rsid w:val="00E4380E"/>
    <w:rsid w:val="00E43889"/>
    <w:rsid w:val="00E45238"/>
    <w:rsid w:val="00E452E2"/>
    <w:rsid w:val="00E453CE"/>
    <w:rsid w:val="00E45B49"/>
    <w:rsid w:val="00E475EC"/>
    <w:rsid w:val="00E50107"/>
    <w:rsid w:val="00E504FB"/>
    <w:rsid w:val="00E508FF"/>
    <w:rsid w:val="00E50C64"/>
    <w:rsid w:val="00E52636"/>
    <w:rsid w:val="00E5313E"/>
    <w:rsid w:val="00E534AA"/>
    <w:rsid w:val="00E54BCC"/>
    <w:rsid w:val="00E574E3"/>
    <w:rsid w:val="00E5762B"/>
    <w:rsid w:val="00E57EE7"/>
    <w:rsid w:val="00E6019F"/>
    <w:rsid w:val="00E609B8"/>
    <w:rsid w:val="00E6409F"/>
    <w:rsid w:val="00E64B1B"/>
    <w:rsid w:val="00E64BA8"/>
    <w:rsid w:val="00E64E8E"/>
    <w:rsid w:val="00E66E02"/>
    <w:rsid w:val="00E676D9"/>
    <w:rsid w:val="00E717E4"/>
    <w:rsid w:val="00E73378"/>
    <w:rsid w:val="00E75DB9"/>
    <w:rsid w:val="00E76611"/>
    <w:rsid w:val="00E76710"/>
    <w:rsid w:val="00E76EFB"/>
    <w:rsid w:val="00E77439"/>
    <w:rsid w:val="00E8030B"/>
    <w:rsid w:val="00E810AB"/>
    <w:rsid w:val="00E81429"/>
    <w:rsid w:val="00E81819"/>
    <w:rsid w:val="00E81A4A"/>
    <w:rsid w:val="00E81B5B"/>
    <w:rsid w:val="00E82645"/>
    <w:rsid w:val="00E82ABF"/>
    <w:rsid w:val="00E83222"/>
    <w:rsid w:val="00E83D2E"/>
    <w:rsid w:val="00E8474C"/>
    <w:rsid w:val="00E87830"/>
    <w:rsid w:val="00E87B56"/>
    <w:rsid w:val="00E9116E"/>
    <w:rsid w:val="00E91B3E"/>
    <w:rsid w:val="00E91C32"/>
    <w:rsid w:val="00E9584B"/>
    <w:rsid w:val="00EA12F8"/>
    <w:rsid w:val="00EA16BA"/>
    <w:rsid w:val="00EA295B"/>
    <w:rsid w:val="00EA2D0F"/>
    <w:rsid w:val="00EA3485"/>
    <w:rsid w:val="00EA3874"/>
    <w:rsid w:val="00EA46E8"/>
    <w:rsid w:val="00EA56CC"/>
    <w:rsid w:val="00EA6D07"/>
    <w:rsid w:val="00EA6E2F"/>
    <w:rsid w:val="00EB16A0"/>
    <w:rsid w:val="00EB59D7"/>
    <w:rsid w:val="00EB6126"/>
    <w:rsid w:val="00EB7874"/>
    <w:rsid w:val="00EB7F05"/>
    <w:rsid w:val="00EC3B5C"/>
    <w:rsid w:val="00EC4569"/>
    <w:rsid w:val="00EC4AFE"/>
    <w:rsid w:val="00EC4C16"/>
    <w:rsid w:val="00EC5B50"/>
    <w:rsid w:val="00EC5D78"/>
    <w:rsid w:val="00EC5FD9"/>
    <w:rsid w:val="00EC7299"/>
    <w:rsid w:val="00EC75EE"/>
    <w:rsid w:val="00ED261D"/>
    <w:rsid w:val="00ED3011"/>
    <w:rsid w:val="00ED3711"/>
    <w:rsid w:val="00ED670D"/>
    <w:rsid w:val="00ED6EE8"/>
    <w:rsid w:val="00ED75B0"/>
    <w:rsid w:val="00EE0F5D"/>
    <w:rsid w:val="00EE3372"/>
    <w:rsid w:val="00EE3F64"/>
    <w:rsid w:val="00EE62A9"/>
    <w:rsid w:val="00EE6587"/>
    <w:rsid w:val="00EE74E5"/>
    <w:rsid w:val="00EE7699"/>
    <w:rsid w:val="00EF1CC1"/>
    <w:rsid w:val="00EF1DAD"/>
    <w:rsid w:val="00EF2AFD"/>
    <w:rsid w:val="00EF4A92"/>
    <w:rsid w:val="00EF686B"/>
    <w:rsid w:val="00EF75D0"/>
    <w:rsid w:val="00EF77B4"/>
    <w:rsid w:val="00F00258"/>
    <w:rsid w:val="00F00B17"/>
    <w:rsid w:val="00F00C19"/>
    <w:rsid w:val="00F01B92"/>
    <w:rsid w:val="00F0332D"/>
    <w:rsid w:val="00F04C5D"/>
    <w:rsid w:val="00F04F6A"/>
    <w:rsid w:val="00F07281"/>
    <w:rsid w:val="00F11365"/>
    <w:rsid w:val="00F12ABA"/>
    <w:rsid w:val="00F12DAD"/>
    <w:rsid w:val="00F13F50"/>
    <w:rsid w:val="00F14AF5"/>
    <w:rsid w:val="00F16A52"/>
    <w:rsid w:val="00F17CE1"/>
    <w:rsid w:val="00F22D4A"/>
    <w:rsid w:val="00F23231"/>
    <w:rsid w:val="00F23448"/>
    <w:rsid w:val="00F2677B"/>
    <w:rsid w:val="00F26F4D"/>
    <w:rsid w:val="00F300D1"/>
    <w:rsid w:val="00F30C7D"/>
    <w:rsid w:val="00F30FAA"/>
    <w:rsid w:val="00F32DAB"/>
    <w:rsid w:val="00F32EB2"/>
    <w:rsid w:val="00F334CC"/>
    <w:rsid w:val="00F34E3F"/>
    <w:rsid w:val="00F35F6F"/>
    <w:rsid w:val="00F414A3"/>
    <w:rsid w:val="00F45B1B"/>
    <w:rsid w:val="00F46301"/>
    <w:rsid w:val="00F525D4"/>
    <w:rsid w:val="00F52CB0"/>
    <w:rsid w:val="00F5462F"/>
    <w:rsid w:val="00F559F3"/>
    <w:rsid w:val="00F560ED"/>
    <w:rsid w:val="00F56A02"/>
    <w:rsid w:val="00F609F1"/>
    <w:rsid w:val="00F65BAA"/>
    <w:rsid w:val="00F6742A"/>
    <w:rsid w:val="00F7003C"/>
    <w:rsid w:val="00F70FDF"/>
    <w:rsid w:val="00F71CE6"/>
    <w:rsid w:val="00F728ED"/>
    <w:rsid w:val="00F75093"/>
    <w:rsid w:val="00F76A5B"/>
    <w:rsid w:val="00F76D54"/>
    <w:rsid w:val="00F77839"/>
    <w:rsid w:val="00F802D1"/>
    <w:rsid w:val="00F8173F"/>
    <w:rsid w:val="00F81F23"/>
    <w:rsid w:val="00F821A0"/>
    <w:rsid w:val="00F83512"/>
    <w:rsid w:val="00F84261"/>
    <w:rsid w:val="00F84ACC"/>
    <w:rsid w:val="00F85E35"/>
    <w:rsid w:val="00F8639C"/>
    <w:rsid w:val="00F8679C"/>
    <w:rsid w:val="00F86AD5"/>
    <w:rsid w:val="00F8770A"/>
    <w:rsid w:val="00F87C8F"/>
    <w:rsid w:val="00F906B0"/>
    <w:rsid w:val="00F908D3"/>
    <w:rsid w:val="00F9154B"/>
    <w:rsid w:val="00F92929"/>
    <w:rsid w:val="00F93DC8"/>
    <w:rsid w:val="00F9604B"/>
    <w:rsid w:val="00F973F6"/>
    <w:rsid w:val="00FA0188"/>
    <w:rsid w:val="00FA05A8"/>
    <w:rsid w:val="00FA19F8"/>
    <w:rsid w:val="00FA35DF"/>
    <w:rsid w:val="00FA4258"/>
    <w:rsid w:val="00FA4A2F"/>
    <w:rsid w:val="00FA5ACF"/>
    <w:rsid w:val="00FA7074"/>
    <w:rsid w:val="00FB09D3"/>
    <w:rsid w:val="00FB0FA7"/>
    <w:rsid w:val="00FB4C4D"/>
    <w:rsid w:val="00FB78CD"/>
    <w:rsid w:val="00FC06D5"/>
    <w:rsid w:val="00FC1BCA"/>
    <w:rsid w:val="00FC4C33"/>
    <w:rsid w:val="00FC7155"/>
    <w:rsid w:val="00FC7ED5"/>
    <w:rsid w:val="00FD0320"/>
    <w:rsid w:val="00FD09A7"/>
    <w:rsid w:val="00FD0C75"/>
    <w:rsid w:val="00FD1A64"/>
    <w:rsid w:val="00FD49FA"/>
    <w:rsid w:val="00FD4CE6"/>
    <w:rsid w:val="00FD6D32"/>
    <w:rsid w:val="00FD78D8"/>
    <w:rsid w:val="00FD79C0"/>
    <w:rsid w:val="00FD7CAD"/>
    <w:rsid w:val="00FE0E4F"/>
    <w:rsid w:val="00FE0ED9"/>
    <w:rsid w:val="00FE5DF6"/>
    <w:rsid w:val="00FE5E0A"/>
    <w:rsid w:val="00FE688B"/>
    <w:rsid w:val="00FE6EF0"/>
    <w:rsid w:val="00FE76CF"/>
    <w:rsid w:val="00FF13BB"/>
    <w:rsid w:val="00FF2470"/>
    <w:rsid w:val="00FF3E82"/>
    <w:rsid w:val="00FF4856"/>
    <w:rsid w:val="00FF5819"/>
    <w:rsid w:val="00FF67AC"/>
    <w:rsid w:val="00FF719F"/>
    <w:rsid w:val="00FF76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05"/>
  </w:style>
  <w:style w:type="paragraph" w:styleId="Heading1">
    <w:name w:val="heading 1"/>
    <w:basedOn w:val="Normal"/>
    <w:next w:val="Normal"/>
    <w:link w:val="Heading1Char"/>
    <w:uiPriority w:val="9"/>
    <w:qFormat/>
    <w:rsid w:val="00803E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68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3A3"/>
    <w:rPr>
      <w:color w:val="0000FF" w:themeColor="hyperlink"/>
      <w:u w:val="single"/>
    </w:rPr>
  </w:style>
  <w:style w:type="character" w:customStyle="1" w:styleId="Heading2Char">
    <w:name w:val="Heading 2 Char"/>
    <w:basedOn w:val="DefaultParagraphFont"/>
    <w:link w:val="Heading2"/>
    <w:uiPriority w:val="9"/>
    <w:rsid w:val="006D68BC"/>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6D68BC"/>
  </w:style>
  <w:style w:type="character" w:customStyle="1" w:styleId="mw-editsection">
    <w:name w:val="mw-editsection"/>
    <w:basedOn w:val="DefaultParagraphFont"/>
    <w:rsid w:val="006D68BC"/>
  </w:style>
  <w:style w:type="character" w:customStyle="1" w:styleId="mw-editsection-bracket">
    <w:name w:val="mw-editsection-bracket"/>
    <w:basedOn w:val="DefaultParagraphFont"/>
    <w:rsid w:val="006D68BC"/>
  </w:style>
  <w:style w:type="character" w:customStyle="1" w:styleId="apple-converted-space">
    <w:name w:val="apple-converted-space"/>
    <w:basedOn w:val="DefaultParagraphFont"/>
    <w:rsid w:val="006D68BC"/>
  </w:style>
  <w:style w:type="paragraph" w:styleId="BalloonText">
    <w:name w:val="Balloon Text"/>
    <w:basedOn w:val="Normal"/>
    <w:link w:val="BalloonTextChar"/>
    <w:uiPriority w:val="99"/>
    <w:semiHidden/>
    <w:unhideWhenUsed/>
    <w:rsid w:val="006D68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8BC"/>
    <w:rPr>
      <w:rFonts w:ascii="Tahoma" w:hAnsi="Tahoma" w:cs="Tahoma"/>
      <w:sz w:val="16"/>
      <w:szCs w:val="16"/>
    </w:rPr>
  </w:style>
  <w:style w:type="paragraph" w:styleId="NormalWeb">
    <w:name w:val="Normal (Web)"/>
    <w:basedOn w:val="Normal"/>
    <w:uiPriority w:val="99"/>
    <w:semiHidden/>
    <w:unhideWhenUsed/>
    <w:rsid w:val="0034329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semiHidden/>
    <w:unhideWhenUsed/>
    <w:rsid w:val="0034329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43295"/>
  </w:style>
  <w:style w:type="paragraph" w:styleId="Footer">
    <w:name w:val="footer"/>
    <w:basedOn w:val="Normal"/>
    <w:link w:val="FooterChar"/>
    <w:uiPriority w:val="99"/>
    <w:unhideWhenUsed/>
    <w:rsid w:val="00343295"/>
    <w:pPr>
      <w:tabs>
        <w:tab w:val="center" w:pos="4513"/>
        <w:tab w:val="right" w:pos="9026"/>
      </w:tabs>
      <w:spacing w:line="240" w:lineRule="auto"/>
    </w:pPr>
  </w:style>
  <w:style w:type="character" w:customStyle="1" w:styleId="FooterChar">
    <w:name w:val="Footer Char"/>
    <w:basedOn w:val="DefaultParagraphFont"/>
    <w:link w:val="Footer"/>
    <w:uiPriority w:val="99"/>
    <w:rsid w:val="00343295"/>
  </w:style>
  <w:style w:type="paragraph" w:styleId="PlainText">
    <w:name w:val="Plain Text"/>
    <w:basedOn w:val="Normal"/>
    <w:link w:val="PlainTextChar"/>
    <w:rsid w:val="00DF7C49"/>
    <w:pPr>
      <w:spacing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F7C49"/>
    <w:rPr>
      <w:rFonts w:ascii="Courier New" w:eastAsia="Times New Roman" w:hAnsi="Courier New" w:cs="Courier New"/>
      <w:sz w:val="20"/>
      <w:szCs w:val="20"/>
      <w:lang w:val="en-US"/>
    </w:rPr>
  </w:style>
  <w:style w:type="paragraph" w:styleId="FootnoteText">
    <w:name w:val="footnote text"/>
    <w:basedOn w:val="Normal"/>
    <w:link w:val="FootnoteTextChar"/>
    <w:uiPriority w:val="99"/>
    <w:semiHidden/>
    <w:unhideWhenUsed/>
    <w:rsid w:val="009429BA"/>
    <w:pPr>
      <w:spacing w:line="240" w:lineRule="auto"/>
    </w:pPr>
    <w:rPr>
      <w:sz w:val="20"/>
      <w:szCs w:val="20"/>
    </w:rPr>
  </w:style>
  <w:style w:type="character" w:customStyle="1" w:styleId="FootnoteTextChar">
    <w:name w:val="Footnote Text Char"/>
    <w:basedOn w:val="DefaultParagraphFont"/>
    <w:link w:val="FootnoteText"/>
    <w:uiPriority w:val="99"/>
    <w:semiHidden/>
    <w:rsid w:val="009429BA"/>
    <w:rPr>
      <w:sz w:val="20"/>
      <w:szCs w:val="20"/>
    </w:rPr>
  </w:style>
  <w:style w:type="character" w:styleId="FootnoteReference">
    <w:name w:val="footnote reference"/>
    <w:basedOn w:val="DefaultParagraphFont"/>
    <w:uiPriority w:val="99"/>
    <w:semiHidden/>
    <w:unhideWhenUsed/>
    <w:rsid w:val="009429BA"/>
    <w:rPr>
      <w:vertAlign w:val="superscript"/>
    </w:rPr>
  </w:style>
  <w:style w:type="character" w:styleId="FollowedHyperlink">
    <w:name w:val="FollowedHyperlink"/>
    <w:basedOn w:val="DefaultParagraphFont"/>
    <w:uiPriority w:val="99"/>
    <w:semiHidden/>
    <w:unhideWhenUsed/>
    <w:rsid w:val="00C9262A"/>
    <w:rPr>
      <w:color w:val="800080" w:themeColor="followedHyperlink"/>
      <w:u w:val="single"/>
    </w:rPr>
  </w:style>
  <w:style w:type="character" w:customStyle="1" w:styleId="Heading1Char">
    <w:name w:val="Heading 1 Char"/>
    <w:basedOn w:val="DefaultParagraphFont"/>
    <w:link w:val="Heading1"/>
    <w:uiPriority w:val="9"/>
    <w:rsid w:val="00803E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42182338">
      <w:bodyDiv w:val="1"/>
      <w:marLeft w:val="0"/>
      <w:marRight w:val="0"/>
      <w:marTop w:val="0"/>
      <w:marBottom w:val="0"/>
      <w:divBdr>
        <w:top w:val="none" w:sz="0" w:space="0" w:color="auto"/>
        <w:left w:val="none" w:sz="0" w:space="0" w:color="auto"/>
        <w:bottom w:val="none" w:sz="0" w:space="0" w:color="auto"/>
        <w:right w:val="none" w:sz="0" w:space="0" w:color="auto"/>
      </w:divBdr>
    </w:div>
    <w:div w:id="281881983">
      <w:bodyDiv w:val="1"/>
      <w:marLeft w:val="0"/>
      <w:marRight w:val="0"/>
      <w:marTop w:val="0"/>
      <w:marBottom w:val="0"/>
      <w:divBdr>
        <w:top w:val="none" w:sz="0" w:space="0" w:color="auto"/>
        <w:left w:val="none" w:sz="0" w:space="0" w:color="auto"/>
        <w:bottom w:val="none" w:sz="0" w:space="0" w:color="auto"/>
        <w:right w:val="none" w:sz="0" w:space="0" w:color="auto"/>
      </w:divBdr>
    </w:div>
    <w:div w:id="440612612">
      <w:bodyDiv w:val="1"/>
      <w:marLeft w:val="0"/>
      <w:marRight w:val="0"/>
      <w:marTop w:val="0"/>
      <w:marBottom w:val="0"/>
      <w:divBdr>
        <w:top w:val="none" w:sz="0" w:space="0" w:color="auto"/>
        <w:left w:val="none" w:sz="0" w:space="0" w:color="auto"/>
        <w:bottom w:val="none" w:sz="0" w:space="0" w:color="auto"/>
        <w:right w:val="none" w:sz="0" w:space="0" w:color="auto"/>
      </w:divBdr>
    </w:div>
    <w:div w:id="1059669541">
      <w:bodyDiv w:val="1"/>
      <w:marLeft w:val="0"/>
      <w:marRight w:val="0"/>
      <w:marTop w:val="0"/>
      <w:marBottom w:val="0"/>
      <w:divBdr>
        <w:top w:val="none" w:sz="0" w:space="0" w:color="auto"/>
        <w:left w:val="none" w:sz="0" w:space="0" w:color="auto"/>
        <w:bottom w:val="none" w:sz="0" w:space="0" w:color="auto"/>
        <w:right w:val="none" w:sz="0" w:space="0" w:color="auto"/>
      </w:divBdr>
    </w:div>
    <w:div w:id="1070227719">
      <w:bodyDiv w:val="1"/>
      <w:marLeft w:val="0"/>
      <w:marRight w:val="0"/>
      <w:marTop w:val="0"/>
      <w:marBottom w:val="0"/>
      <w:divBdr>
        <w:top w:val="none" w:sz="0" w:space="0" w:color="auto"/>
        <w:left w:val="none" w:sz="0" w:space="0" w:color="auto"/>
        <w:bottom w:val="none" w:sz="0" w:space="0" w:color="auto"/>
        <w:right w:val="none" w:sz="0" w:space="0" w:color="auto"/>
      </w:divBdr>
      <w:divsChild>
        <w:div w:id="2042122008">
          <w:marLeft w:val="336"/>
          <w:marRight w:val="0"/>
          <w:marTop w:val="120"/>
          <w:marBottom w:val="312"/>
          <w:divBdr>
            <w:top w:val="none" w:sz="0" w:space="0" w:color="auto"/>
            <w:left w:val="none" w:sz="0" w:space="0" w:color="auto"/>
            <w:bottom w:val="none" w:sz="0" w:space="0" w:color="auto"/>
            <w:right w:val="none" w:sz="0" w:space="0" w:color="auto"/>
          </w:divBdr>
          <w:divsChild>
            <w:div w:id="109189789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693602404">
          <w:marLeft w:val="336"/>
          <w:marRight w:val="0"/>
          <w:marTop w:val="120"/>
          <w:marBottom w:val="312"/>
          <w:divBdr>
            <w:top w:val="none" w:sz="0" w:space="0" w:color="auto"/>
            <w:left w:val="none" w:sz="0" w:space="0" w:color="auto"/>
            <w:bottom w:val="none" w:sz="0" w:space="0" w:color="auto"/>
            <w:right w:val="none" w:sz="0" w:space="0" w:color="auto"/>
          </w:divBdr>
          <w:divsChild>
            <w:div w:id="384841027">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303346803">
      <w:bodyDiv w:val="1"/>
      <w:marLeft w:val="0"/>
      <w:marRight w:val="0"/>
      <w:marTop w:val="0"/>
      <w:marBottom w:val="0"/>
      <w:divBdr>
        <w:top w:val="none" w:sz="0" w:space="0" w:color="auto"/>
        <w:left w:val="none" w:sz="0" w:space="0" w:color="auto"/>
        <w:bottom w:val="none" w:sz="0" w:space="0" w:color="auto"/>
        <w:right w:val="none" w:sz="0" w:space="0" w:color="auto"/>
      </w:divBdr>
    </w:div>
    <w:div w:id="1362632217">
      <w:bodyDiv w:val="1"/>
      <w:marLeft w:val="0"/>
      <w:marRight w:val="0"/>
      <w:marTop w:val="0"/>
      <w:marBottom w:val="0"/>
      <w:divBdr>
        <w:top w:val="none" w:sz="0" w:space="0" w:color="auto"/>
        <w:left w:val="none" w:sz="0" w:space="0" w:color="auto"/>
        <w:bottom w:val="none" w:sz="0" w:space="0" w:color="auto"/>
        <w:right w:val="none" w:sz="0" w:space="0" w:color="auto"/>
      </w:divBdr>
    </w:div>
    <w:div w:id="1366980259">
      <w:bodyDiv w:val="1"/>
      <w:marLeft w:val="0"/>
      <w:marRight w:val="0"/>
      <w:marTop w:val="0"/>
      <w:marBottom w:val="0"/>
      <w:divBdr>
        <w:top w:val="none" w:sz="0" w:space="0" w:color="auto"/>
        <w:left w:val="none" w:sz="0" w:space="0" w:color="auto"/>
        <w:bottom w:val="none" w:sz="0" w:space="0" w:color="auto"/>
        <w:right w:val="none" w:sz="0" w:space="0" w:color="auto"/>
      </w:divBdr>
    </w:div>
    <w:div w:id="1843743841">
      <w:bodyDiv w:val="1"/>
      <w:marLeft w:val="0"/>
      <w:marRight w:val="0"/>
      <w:marTop w:val="0"/>
      <w:marBottom w:val="0"/>
      <w:divBdr>
        <w:top w:val="none" w:sz="0" w:space="0" w:color="auto"/>
        <w:left w:val="none" w:sz="0" w:space="0" w:color="auto"/>
        <w:bottom w:val="none" w:sz="0" w:space="0" w:color="auto"/>
        <w:right w:val="none" w:sz="0" w:space="0" w:color="auto"/>
      </w:divBdr>
      <w:divsChild>
        <w:div w:id="1476145052">
          <w:marLeft w:val="336"/>
          <w:marRight w:val="0"/>
          <w:marTop w:val="120"/>
          <w:marBottom w:val="312"/>
          <w:divBdr>
            <w:top w:val="none" w:sz="0" w:space="0" w:color="auto"/>
            <w:left w:val="none" w:sz="0" w:space="0" w:color="auto"/>
            <w:bottom w:val="none" w:sz="0" w:space="0" w:color="auto"/>
            <w:right w:val="none" w:sz="0" w:space="0" w:color="auto"/>
          </w:divBdr>
          <w:divsChild>
            <w:div w:id="192082183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9357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21" Type="http://schemas.openxmlformats.org/officeDocument/2006/relationships/hyperlink" Target="https://en.wikipedia.org/wiki/Lady_Anne_Clifford,_14th_Baroness_de_Clifford" TargetMode="External"/><Relationship Id="rId42" Type="http://schemas.openxmlformats.org/officeDocument/2006/relationships/hyperlink" Target="https://en.wikipedia.org/wiki/Dorothy_Bentinck,_Duchess_of_Portland" TargetMode="External"/><Relationship Id="rId47" Type="http://schemas.openxmlformats.org/officeDocument/2006/relationships/hyperlink" Target="https://en.wikipedia.org/wiki/Bolton_Abbey" TargetMode="External"/><Relationship Id="rId63" Type="http://schemas.openxmlformats.org/officeDocument/2006/relationships/hyperlink" Target="https://en.wikipedia.org/wiki/Roger_de_Clifford,_2nd_Baron_de_Clifford" TargetMode="External"/><Relationship Id="rId68" Type="http://schemas.openxmlformats.org/officeDocument/2006/relationships/hyperlink" Target="https://en.wikipedia.org/wiki/John_Clifford,_7th_Baron_de_Clifford" TargetMode="External"/><Relationship Id="rId84" Type="http://schemas.openxmlformats.org/officeDocument/2006/relationships/hyperlink" Target="https://en.wikipedia.org/w/index.php?title=Edward_Russell,_23rd_Baron_de_Clifford&amp;action=edit&amp;redlink=1" TargetMode="External"/><Relationship Id="rId89" Type="http://schemas.openxmlformats.org/officeDocument/2006/relationships/hyperlink" Target="https://en.wikipedia.org/wiki/Heir_presumptive" TargetMode="External"/><Relationship Id="rId7" Type="http://schemas.openxmlformats.org/officeDocument/2006/relationships/endnotes" Target="endnotes.xml"/><Relationship Id="rId71" Type="http://schemas.openxmlformats.org/officeDocument/2006/relationships/hyperlink" Target="https://en.wikipedia.org/wiki/Henry_Clifford,_10th_Baron_de_Clifford" TargetMode="External"/><Relationship Id="rId92" Type="http://schemas.openxmlformats.org/officeDocument/2006/relationships/hyperlink" Target="https://en.wikipedia.org/wiki/Richard_Boyle,_1st_Earl_of_Burlington" TargetMode="External"/><Relationship Id="rId2" Type="http://schemas.openxmlformats.org/officeDocument/2006/relationships/numbering" Target="numbering.xml"/><Relationship Id="rId16" Type="http://schemas.openxmlformats.org/officeDocument/2006/relationships/hyperlink" Target="https://en.wikipedia.org/wiki/Baron_de_Clifford" TargetMode="External"/><Relationship Id="rId29" Type="http://schemas.openxmlformats.org/officeDocument/2006/relationships/hyperlink" Target="https://en.wikipedia.org/wiki/Richard_Boyle,_1st_Earl_of_Burlington" TargetMode="External"/><Relationship Id="rId11" Type="http://schemas.openxmlformats.org/officeDocument/2006/relationships/image" Target="media/image3.jpeg"/><Relationship Id="rId24" Type="http://schemas.openxmlformats.org/officeDocument/2006/relationships/hyperlink" Target="https://en.wikipedia.org/wiki/Henry_Clifford,_5th_Earl_of_Cumberland" TargetMode="External"/><Relationship Id="rId32" Type="http://schemas.openxmlformats.org/officeDocument/2006/relationships/hyperlink" Target="https://en.wikipedia.org/wiki/Richard_Boyle,_3rd_Earl_of_Burlington" TargetMode="External"/><Relationship Id="rId37" Type="http://schemas.openxmlformats.org/officeDocument/2006/relationships/hyperlink" Target="https://en.wikipedia.org/wiki/William_Cavendish,_4th_Duke_of_Devonshire" TargetMode="External"/><Relationship Id="rId40" Type="http://schemas.openxmlformats.org/officeDocument/2006/relationships/hyperlink" Target="https://en.wikipedia.org/wiki/Prime_Minister_of_the_United_Kingdom" TargetMode="External"/><Relationship Id="rId45" Type="http://schemas.openxmlformats.org/officeDocument/2006/relationships/hyperlink" Target="https://en.wikipedia.org/wiki/Chiswick_House" TargetMode="External"/><Relationship Id="rId53" Type="http://schemas.openxmlformats.org/officeDocument/2006/relationships/image" Target="media/image10.jpeg"/><Relationship Id="rId58" Type="http://schemas.openxmlformats.org/officeDocument/2006/relationships/hyperlink" Target="file:///C:\Users\SS\Documents\Rylstone%20Project\The%20Cliffords\www.northcravenheritage.org.uk\NCHT\RoyPriceArchive\...\Backupofthe1535riots%20in%20craven" TargetMode="External"/><Relationship Id="rId66" Type="http://schemas.openxmlformats.org/officeDocument/2006/relationships/hyperlink" Target="https://en.wikipedia.org/wiki/Roger_de_Clifford,_5th_Baron_de_Clifford" TargetMode="External"/><Relationship Id="rId74" Type="http://schemas.openxmlformats.org/officeDocument/2006/relationships/hyperlink" Target="https://en.wikipedia.org/wiki/George_Clifford,_3rd_Earl_of_Cumberland" TargetMode="External"/><Relationship Id="rId79" Type="http://schemas.openxmlformats.org/officeDocument/2006/relationships/hyperlink" Target="https://en.wikipedia.org/wiki/Thomas_Tufton,_6th_Earl_of_Thanet" TargetMode="External"/><Relationship Id="rId87" Type="http://schemas.openxmlformats.org/officeDocument/2006/relationships/hyperlink" Target="https://en.wikipedia.org/wiki/Edward_Russell,_26th_Baron_de_Clifford" TargetMode="External"/><Relationship Id="rId102" Type="http://schemas.openxmlformats.org/officeDocument/2006/relationships/hyperlink" Target="https://en.wikipedia.org/wiki/George_William_Beaumont_Howard,_13th_Earl_of_Carlisle" TargetMode="External"/><Relationship Id="rId5" Type="http://schemas.openxmlformats.org/officeDocument/2006/relationships/webSettings" Target="webSettings.xml"/><Relationship Id="rId61" Type="http://schemas.openxmlformats.org/officeDocument/2006/relationships/hyperlink" Target="http://www.skiptoncastle.co.uk/hist.%20" TargetMode="External"/><Relationship Id="rId82" Type="http://schemas.openxmlformats.org/officeDocument/2006/relationships/hyperlink" Target="https://en.wikipedia.org/w/index.php?title=Edward_Southwell,_21st_Baron_de_Clifford&amp;action=edit&amp;redlink=1" TargetMode="External"/><Relationship Id="rId90" Type="http://schemas.openxmlformats.org/officeDocument/2006/relationships/hyperlink" Target="https://en.wikipedia.org/wiki/Heir_apparent" TargetMode="External"/><Relationship Id="rId95" Type="http://schemas.openxmlformats.org/officeDocument/2006/relationships/hyperlink" Target="https://en.wikipedia.org/wiki/Richard_Boyle,_3rd_Earl_of_Burlington" TargetMode="External"/><Relationship Id="rId19" Type="http://schemas.openxmlformats.org/officeDocument/2006/relationships/hyperlink" Target="https://en.wikipedia.org/wiki/Heir_male" TargetMode="External"/><Relationship Id="rId14" Type="http://schemas.openxmlformats.org/officeDocument/2006/relationships/image" Target="media/image6.jpeg"/><Relationship Id="rId22" Type="http://schemas.openxmlformats.org/officeDocument/2006/relationships/hyperlink" Target="https://en.wikipedia.org/wiki/Edward_II" TargetMode="External"/><Relationship Id="rId27" Type="http://schemas.openxmlformats.org/officeDocument/2006/relationships/image" Target="media/image8.jpeg"/><Relationship Id="rId30" Type="http://schemas.openxmlformats.org/officeDocument/2006/relationships/hyperlink" Target="https://en.wikipedia.org/wiki/Richard_Boyle,_1st_Earl_of_Burlington" TargetMode="External"/><Relationship Id="rId35" Type="http://schemas.openxmlformats.org/officeDocument/2006/relationships/hyperlink" Target="https://en.wikipedia.org/wiki/Baron_Clifford" TargetMode="External"/><Relationship Id="rId43" Type="http://schemas.openxmlformats.org/officeDocument/2006/relationships/hyperlink" Target="https://en.wikipedia.org/wiki/Lord_Richard_Cavendish_(1752%E2%80%931781)" TargetMode="External"/><Relationship Id="rId48" Type="http://schemas.openxmlformats.org/officeDocument/2006/relationships/hyperlink" Target="https://en.wikipedia.org/wiki/Londesborough_Hall" TargetMode="External"/><Relationship Id="rId56" Type="http://schemas.openxmlformats.org/officeDocument/2006/relationships/hyperlink" Target="https://en.wikipedia.org/wiki/Abeyance" TargetMode="External"/><Relationship Id="rId64" Type="http://schemas.openxmlformats.org/officeDocument/2006/relationships/hyperlink" Target="https://en.wikipedia.org/wiki/Robert_de_Clifford,_3rd_Baron_de_Clifford" TargetMode="External"/><Relationship Id="rId69" Type="http://schemas.openxmlformats.org/officeDocument/2006/relationships/hyperlink" Target="https://en.wikipedia.org/wiki/Thomas_Clifford,_8th_Baron_de_Clifford" TargetMode="External"/><Relationship Id="rId77" Type="http://schemas.openxmlformats.org/officeDocument/2006/relationships/hyperlink" Target="https://en.wikipedia.org/wiki/John_Tufton,_4th_Earl_of_Thanet" TargetMode="External"/><Relationship Id="rId100" Type="http://schemas.openxmlformats.org/officeDocument/2006/relationships/hyperlink" Target="https://en.wikipedia.org/wiki/Barony" TargetMode="External"/><Relationship Id="rId105" Type="http://schemas.openxmlformats.org/officeDocument/2006/relationships/theme" Target="theme/theme1.xml"/><Relationship Id="rId8" Type="http://schemas.openxmlformats.org/officeDocument/2006/relationships/hyperlink" Target="https://en.wikipedia.org/wiki/File:CliffordArms.png" TargetMode="External"/><Relationship Id="rId51" Type="http://schemas.openxmlformats.org/officeDocument/2006/relationships/hyperlink" Target="https://en.wikipedia.org/wiki/Ireland" TargetMode="External"/><Relationship Id="rId72" Type="http://schemas.openxmlformats.org/officeDocument/2006/relationships/hyperlink" Target="https://en.wikipedia.org/wiki/Henry_Clifford,_1st_Earl_of_Cumberland" TargetMode="External"/><Relationship Id="rId80" Type="http://schemas.openxmlformats.org/officeDocument/2006/relationships/hyperlink" Target="https://en.wikipedia.org/wiki/Margaret_Coke,_19th_Baroness_de_Clifford" TargetMode="External"/><Relationship Id="rId85" Type="http://schemas.openxmlformats.org/officeDocument/2006/relationships/hyperlink" Target="https://en.wikipedia.org/w/index.php?title=Edward_Russell,_24th_Baron_de_Clifford&amp;action=edit&amp;redlink=1" TargetMode="External"/><Relationship Id="rId93" Type="http://schemas.openxmlformats.org/officeDocument/2006/relationships/hyperlink" Target="https://en.wikipedia.org/wiki/Charles_Boyle,_3rd_Viscount_Dungarvan" TargetMode="External"/><Relationship Id="rId98" Type="http://schemas.openxmlformats.org/officeDocument/2006/relationships/hyperlink" Target="https://en.wikipedia.org/wiki/William_Cavendish,_6th_Duke_of_Devonshire"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en.wikipedia.org/wiki/Writ" TargetMode="External"/><Relationship Id="rId25" Type="http://schemas.openxmlformats.org/officeDocument/2006/relationships/hyperlink" Target="https://en.wikipedia.org/wiki/Philip_Herbert,_4th_Earl_of_Pembroke" TargetMode="External"/><Relationship Id="rId33" Type="http://schemas.openxmlformats.org/officeDocument/2006/relationships/hyperlink" Target="https://en.wikipedia.org/wiki/Charlotte_Cavendish,_Marchioness_of_Hartington" TargetMode="External"/><Relationship Id="rId38" Type="http://schemas.openxmlformats.org/officeDocument/2006/relationships/hyperlink" Target="https://en.wikipedia.org/wiki/Marquess_of_Hartington" TargetMode="External"/><Relationship Id="rId46" Type="http://schemas.openxmlformats.org/officeDocument/2006/relationships/hyperlink" Target="https://en.wikipedia.org/wiki/Burlington_House" TargetMode="External"/><Relationship Id="rId59" Type="http://schemas.openxmlformats.org/officeDocument/2006/relationships/hyperlink" Target="file:///C:\Users\SS\Documents\Rylstone%20Project\The%20Cliffords\www.northcravenheritage.org.uk\NCHT\...\ThePilgrimageofGraceinCraven.doc" TargetMode="External"/><Relationship Id="rId67" Type="http://schemas.openxmlformats.org/officeDocument/2006/relationships/hyperlink" Target="https://en.wikipedia.org/wiki/Thomas_de_Clifford,_6th_Baron_de_Clifford" TargetMode="External"/><Relationship Id="rId103" Type="http://schemas.openxmlformats.org/officeDocument/2006/relationships/footer" Target="footer1.xml"/><Relationship Id="rId20" Type="http://schemas.openxmlformats.org/officeDocument/2006/relationships/hyperlink" Target="https://en.wikipedia.org/wiki/Francis_Clifford,_4th_Earl_of_Cumberland" TargetMode="External"/><Relationship Id="rId41" Type="http://schemas.openxmlformats.org/officeDocument/2006/relationships/hyperlink" Target="https://en.wikipedia.org/wiki/William_Cavendish,_5th_Duke_of_Devonshire" TargetMode="External"/><Relationship Id="rId54" Type="http://schemas.openxmlformats.org/officeDocument/2006/relationships/hyperlink" Target="https://en.wikipedia.org/wiki/Dukes_of_Devonshire" TargetMode="External"/><Relationship Id="rId62" Type="http://schemas.openxmlformats.org/officeDocument/2006/relationships/hyperlink" Target="https://en.wikipedia.org/wiki/Robert_de_Clifford,_1st_Baron_de_Clifford" TargetMode="External"/><Relationship Id="rId70" Type="http://schemas.openxmlformats.org/officeDocument/2006/relationships/hyperlink" Target="https://en.wikipedia.org/wiki/John_Clifford,_9th_Baron_de_Clifford" TargetMode="External"/><Relationship Id="rId75" Type="http://schemas.openxmlformats.org/officeDocument/2006/relationships/hyperlink" Target="https://en.wikipedia.org/wiki/Lady_Anne_Clifford" TargetMode="External"/><Relationship Id="rId83" Type="http://schemas.openxmlformats.org/officeDocument/2006/relationships/hyperlink" Target="https://en.wikipedia.org/w/index.php?title=Sophia_Coussmaker,_22nd_Baroness_de_Clifford&amp;action=edit&amp;redlink=1" TargetMode="External"/><Relationship Id="rId88" Type="http://schemas.openxmlformats.org/officeDocument/2006/relationships/hyperlink" Target="https://en.wikipedia.org/w/index.php?title=John_Russell,_27th_Baron_de_Clifford&amp;action=edit&amp;redlink=1" TargetMode="External"/><Relationship Id="rId91" Type="http://schemas.openxmlformats.org/officeDocument/2006/relationships/hyperlink" Target="https://en.wikipedia.org/wiki/Henry_Clifford,_5th_Earl_of_Cumberland" TargetMode="External"/><Relationship Id="rId96" Type="http://schemas.openxmlformats.org/officeDocument/2006/relationships/hyperlink" Target="https://en.wikipedia.org/wiki/Charlotte_Cavendish,_Marchioness_of_Hartingt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Suo_jure" TargetMode="External"/><Relationship Id="rId23" Type="http://schemas.openxmlformats.org/officeDocument/2006/relationships/hyperlink" Target="https://en.wikipedia.org/wiki/Primogeniture" TargetMode="External"/><Relationship Id="rId28" Type="http://schemas.openxmlformats.org/officeDocument/2006/relationships/hyperlink" Target="https://en.wikipedia.org/wiki/Henry_Clifford,_5th_Earl_of_Cumberland" TargetMode="External"/><Relationship Id="rId36" Type="http://schemas.openxmlformats.org/officeDocument/2006/relationships/hyperlink" Target="https://en.wikipedia.org/wiki/Richard_Boyle,_3rd_Earl_of_Burlington" TargetMode="External"/><Relationship Id="rId49" Type="http://schemas.openxmlformats.org/officeDocument/2006/relationships/hyperlink" Target="https://en.wikipedia.org/wiki/Lismore_Castle" TargetMode="External"/><Relationship Id="rId57" Type="http://schemas.openxmlformats.org/officeDocument/2006/relationships/hyperlink" Target="http://www.forgottenbooks.com/readbook_text/The_Baronetage_of_England_Containing_a_Genealogical_and_Historical_1000894518/179." TargetMode="External"/><Relationship Id="rId10" Type="http://schemas.openxmlformats.org/officeDocument/2006/relationships/image" Target="media/image2.png"/><Relationship Id="rId31" Type="http://schemas.openxmlformats.org/officeDocument/2006/relationships/hyperlink" Target="https://en.wikipedia.org/wiki/Earldom_of_Burlington" TargetMode="External"/><Relationship Id="rId44" Type="http://schemas.openxmlformats.org/officeDocument/2006/relationships/hyperlink" Target="https://en.wikipedia.org/wiki/George_Cavendish,_1st_Earl_of_Burlington" TargetMode="External"/><Relationship Id="rId52" Type="http://schemas.openxmlformats.org/officeDocument/2006/relationships/image" Target="media/image9.jpeg"/><Relationship Id="rId60" Type="http://schemas.openxmlformats.org/officeDocument/2006/relationships/hyperlink" Target="https://books.google.co.uk/books?id=zWcPAAAAYAAJ" TargetMode="External"/><Relationship Id="rId65" Type="http://schemas.openxmlformats.org/officeDocument/2006/relationships/hyperlink" Target="https://en.wikipedia.org/w/index.php?title=Robert_de_Clifford,_4th_Baron_de_Clifford&amp;action=edit&amp;redlink=1" TargetMode="External"/><Relationship Id="rId73" Type="http://schemas.openxmlformats.org/officeDocument/2006/relationships/hyperlink" Target="https://en.wikipedia.org/wiki/Henry_Clifford,_2nd_Earl_of_Cumberland" TargetMode="External"/><Relationship Id="rId78" Type="http://schemas.openxmlformats.org/officeDocument/2006/relationships/hyperlink" Target="https://en.wikipedia.org/wiki/Richard_Tufton,_5th_Earl_of_Thanet" TargetMode="External"/><Relationship Id="rId81" Type="http://schemas.openxmlformats.org/officeDocument/2006/relationships/hyperlink" Target="https://en.wikipedia.org/wiki/Edward_Southwell,_20th_Baron_de_Clifford" TargetMode="External"/><Relationship Id="rId86" Type="http://schemas.openxmlformats.org/officeDocument/2006/relationships/hyperlink" Target="https://en.wikipedia.org/wiki/Jack_Russell,_25th_Baron_de_Clifford" TargetMode="External"/><Relationship Id="rId94" Type="http://schemas.openxmlformats.org/officeDocument/2006/relationships/hyperlink" Target="https://en.wikipedia.org/wiki/Charles_Boyle,_2nd_Earl_of_Burlington" TargetMode="External"/><Relationship Id="rId99" Type="http://schemas.openxmlformats.org/officeDocument/2006/relationships/hyperlink" Target="https://en.wikipedia.org/wiki/Abeyant" TargetMode="External"/><Relationship Id="rId101" Type="http://schemas.openxmlformats.org/officeDocument/2006/relationships/hyperlink" Target="https://en.wikipedia.org/wiki/Earl_Granville"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en.wikipedia.org/wiki/Letters_patent" TargetMode="External"/><Relationship Id="rId39" Type="http://schemas.openxmlformats.org/officeDocument/2006/relationships/hyperlink" Target="https://en.wikipedia.org/wiki/Duke_of_Devonshire" TargetMode="External"/><Relationship Id="rId34" Type="http://schemas.openxmlformats.org/officeDocument/2006/relationships/hyperlink" Target="https://en.wikipedia.org/wiki/Charlotte_Cavendish,_Marchioness_of_Hartington" TargetMode="External"/><Relationship Id="rId50" Type="http://schemas.openxmlformats.org/officeDocument/2006/relationships/hyperlink" Target="https://en.wikipedia.org/wiki/County_Waterford" TargetMode="External"/><Relationship Id="rId55" Type="http://schemas.openxmlformats.org/officeDocument/2006/relationships/hyperlink" Target="https://en.wikipedia.org/wiki/William_Cavendish,_6th_Duke_of_Devonshire" TargetMode="External"/><Relationship Id="rId76" Type="http://schemas.openxmlformats.org/officeDocument/2006/relationships/hyperlink" Target="https://en.wikipedia.org/wiki/Nicholas_Tufton,_3rd_Earl_of_Thanet" TargetMode="External"/><Relationship Id="rId97" Type="http://schemas.openxmlformats.org/officeDocument/2006/relationships/hyperlink" Target="https://en.wikipedia.org/wiki/William_Cavendish,_5th_Duke_of_Devonshire" TargetMode="External"/><Relationship Id="rId10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House_of_Lords" TargetMode="External"/><Relationship Id="rId3" Type="http://schemas.openxmlformats.org/officeDocument/2006/relationships/hyperlink" Target="https://en.wikipedia.org/wiki/Triptych" TargetMode="External"/><Relationship Id="rId7" Type="http://schemas.openxmlformats.org/officeDocument/2006/relationships/hyperlink" Target="https://en.wikipedia.org/wiki/English_peerage" TargetMode="External"/><Relationship Id="rId2" Type="http://schemas.openxmlformats.org/officeDocument/2006/relationships/hyperlink" Target="https://en.wikipedia.org/wiki/National_Portrait_Gallery,_London" TargetMode="External"/><Relationship Id="rId1" Type="http://schemas.openxmlformats.org/officeDocument/2006/relationships/hyperlink" Target="https://en.wikipedia.org/wiki/William_Larkin_(painter)" TargetMode="External"/><Relationship Id="rId6" Type="http://schemas.openxmlformats.org/officeDocument/2006/relationships/hyperlink" Target="https://en.wikipedia.org/wiki/Richard_Boyle,_1st_Earl_of_Burlington" TargetMode="External"/><Relationship Id="rId5" Type="http://schemas.openxmlformats.org/officeDocument/2006/relationships/hyperlink" Target="https://en.wikipedia.org/wiki/Appleby_Castle" TargetMode="External"/><Relationship Id="rId4" Type="http://schemas.openxmlformats.org/officeDocument/2006/relationships/hyperlink" Target="https://en.wikipedia.org/wiki/Jan_van_Belcamp" TargetMode="External"/><Relationship Id="rId9" Type="http://schemas.openxmlformats.org/officeDocument/2006/relationships/hyperlink" Target="https://en.wikipedia.org/wiki/Westmin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84AC0-8D64-4D58-816F-8F909F41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5230</Words>
  <Characters>29813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2017-03-02T16:29:00Z</dcterms:created>
  <dcterms:modified xsi:type="dcterms:W3CDTF">2017-03-02T16:29:00Z</dcterms:modified>
</cp:coreProperties>
</file>